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3D6" w:rsidRDefault="00A943D6" w:rsidP="00A943D6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 w:hint="eastAsia"/>
          <w:sz w:val="36"/>
          <w:szCs w:val="32"/>
        </w:rPr>
        <w:t>2022</w:t>
      </w:r>
      <w:r>
        <w:rPr>
          <w:rStyle w:val="longtext1"/>
          <w:rFonts w:ascii="Times New Roman" w:eastAsia="黑体" w:hAnsi="Times New Roman" w:hint="eastAsia"/>
          <w:sz w:val="36"/>
          <w:szCs w:val="32"/>
        </w:rPr>
        <w:t>年中国互联网企业综合实力研究</w:t>
      </w:r>
    </w:p>
    <w:p w:rsidR="00A943D6" w:rsidRDefault="00A943D6" w:rsidP="00A943D6">
      <w:pPr>
        <w:jc w:val="center"/>
        <w:rPr>
          <w:rStyle w:val="longtext1"/>
          <w:rFonts w:ascii="Times New Roman" w:eastAsia="黑体" w:hAnsi="Times New Roman"/>
          <w:sz w:val="36"/>
          <w:szCs w:val="32"/>
        </w:rPr>
      </w:pPr>
      <w:r>
        <w:rPr>
          <w:rStyle w:val="longtext1"/>
          <w:rFonts w:ascii="Times New Roman" w:eastAsia="黑体" w:hAnsi="Times New Roman" w:hint="eastAsia"/>
          <w:sz w:val="36"/>
          <w:szCs w:val="32"/>
        </w:rPr>
        <w:t>企业填报</w:t>
      </w:r>
      <w:r>
        <w:rPr>
          <w:rStyle w:val="longtext1"/>
          <w:rFonts w:ascii="Times New Roman" w:eastAsia="黑体" w:hAnsi="Times New Roman"/>
          <w:sz w:val="36"/>
          <w:szCs w:val="32"/>
        </w:rPr>
        <w:t>承诺书</w:t>
      </w:r>
    </w:p>
    <w:p w:rsidR="00A943D6" w:rsidRDefault="00A943D6" w:rsidP="00A943D6">
      <w:pPr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A943D6" w:rsidRDefault="00A943D6" w:rsidP="00A943D6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本企业承诺填报的所有信息均为真实可靠的信息，财务信息均依据根据适用会计准则编制的合并财务报表填报，用户数等数据根据科学的方法估算得到；企业诚信守法，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2021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年无重大违法行为。</w:t>
      </w:r>
    </w:p>
    <w:p w:rsidR="00A943D6" w:rsidRDefault="00A943D6" w:rsidP="00A943D6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本企业同意中国互联网协会使用上述数据开展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2022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>中国互联网企业综合实力研究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工作。</w:t>
      </w:r>
    </w:p>
    <w:p w:rsidR="00A943D6" w:rsidRDefault="00A943D6" w:rsidP="00A943D6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A943D6" w:rsidRDefault="00A943D6" w:rsidP="00A943D6">
      <w:pPr>
        <w:ind w:firstLineChars="200" w:firstLine="640"/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A943D6" w:rsidRDefault="00A943D6" w:rsidP="00A943D6">
      <w:pPr>
        <w:jc w:val="right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>法人代表或授权委托人（签字）</w:t>
      </w:r>
    </w:p>
    <w:p w:rsidR="00A943D6" w:rsidRDefault="00A943D6" w:rsidP="00A943D6">
      <w:pPr>
        <w:rPr>
          <w:rStyle w:val="longtext1"/>
          <w:rFonts w:ascii="Times New Roman" w:eastAsia="仿宋_GB2312" w:hAnsi="Times New Roman"/>
          <w:sz w:val="32"/>
          <w:szCs w:val="32"/>
        </w:rPr>
      </w:pPr>
    </w:p>
    <w:p w:rsidR="00A943D6" w:rsidRDefault="00A943D6" w:rsidP="00A943D6">
      <w:pPr>
        <w:wordWrap w:val="0"/>
        <w:jc w:val="center"/>
        <w:rPr>
          <w:rStyle w:val="longtext1"/>
          <w:rFonts w:ascii="Times New Roman" w:eastAsia="仿宋_GB2312" w:hAnsi="Times New Roman"/>
          <w:sz w:val="32"/>
          <w:szCs w:val="32"/>
        </w:rPr>
      </w:pPr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                    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 xml:space="preserve">    </w:t>
      </w:r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 xml:space="preserve">  </w:t>
      </w:r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Style w:val="longtext1"/>
          <w:rFonts w:ascii="仿宋" w:eastAsia="仿宋" w:hAnsi="仿宋" w:cs="仿宋" w:hint="eastAsia"/>
          <w:sz w:val="32"/>
          <w:szCs w:val="32"/>
        </w:rPr>
        <w:t>填报</w:t>
      </w:r>
      <w:r>
        <w:rPr>
          <w:rStyle w:val="longtext1"/>
          <w:rFonts w:ascii="Times New Roman" w:eastAsia="仿宋_GB2312" w:hAnsi="Times New Roman"/>
          <w:sz w:val="32"/>
          <w:szCs w:val="32"/>
        </w:rPr>
        <w:t>企业（盖章）</w:t>
      </w:r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   </w:t>
      </w:r>
    </w:p>
    <w:p w:rsidR="008C61CE" w:rsidRDefault="00A943D6" w:rsidP="00A943D6"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                    </w:t>
      </w:r>
      <w:r>
        <w:rPr>
          <w:rStyle w:val="longtext1"/>
          <w:rFonts w:ascii="Times New Roman" w:eastAsia="仿宋_GB2312" w:hAnsi="Times New Roman" w:hint="eastAsia"/>
          <w:sz w:val="32"/>
          <w:szCs w:val="32"/>
        </w:rPr>
        <w:t xml:space="preserve">         </w:t>
      </w:r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    </w:t>
      </w:r>
      <w:r>
        <w:rPr>
          <w:rStyle w:val="longtext1"/>
          <w:rFonts w:ascii="Times New Roman" w:eastAsia="仿宋_GB2312" w:hAnsi="Times New Roman"/>
          <w:sz w:val="32"/>
          <w:szCs w:val="32"/>
        </w:rPr>
        <w:t>年</w:t>
      </w:r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月</w:t>
      </w:r>
      <w:r>
        <w:rPr>
          <w:rStyle w:val="longtext1"/>
          <w:rFonts w:ascii="Times New Roman" w:eastAsia="仿宋_GB2312" w:hAnsi="Times New Roman"/>
          <w:sz w:val="32"/>
          <w:szCs w:val="32"/>
        </w:rPr>
        <w:t xml:space="preserve">    </w:t>
      </w:r>
      <w:r>
        <w:rPr>
          <w:rStyle w:val="longtext1"/>
          <w:rFonts w:ascii="Times New Roman" w:eastAsia="仿宋_GB2312" w:hAnsi="Times New Roman"/>
          <w:sz w:val="32"/>
          <w:szCs w:val="32"/>
        </w:rPr>
        <w:t>日</w:t>
      </w:r>
    </w:p>
    <w:sectPr w:rsidR="008C61CE" w:rsidSect="008C6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943D6"/>
    <w:rsid w:val="004F520A"/>
    <w:rsid w:val="008C61CE"/>
    <w:rsid w:val="00A94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3D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ongtext1">
    <w:name w:val="long_text1"/>
    <w:qFormat/>
    <w:rsid w:val="00A943D6"/>
    <w:rPr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>Lenovo</Company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董畅[dc]</dc:creator>
  <cp:lastModifiedBy>董畅[dc]</cp:lastModifiedBy>
  <cp:revision>1</cp:revision>
  <dcterms:created xsi:type="dcterms:W3CDTF">2022-04-20T10:12:00Z</dcterms:created>
  <dcterms:modified xsi:type="dcterms:W3CDTF">2022-04-20T10:12:00Z</dcterms:modified>
</cp:coreProperties>
</file>