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AE7F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  <w:jc w:val="center"/>
      </w:pPr>
      <w:r>
        <w:rPr>
          <w:rStyle w:val="a4"/>
        </w:rPr>
        <w:t>2022中国互联网协会年度优秀会员单位名单</w:t>
      </w:r>
    </w:p>
    <w:p w14:paraId="26CAC716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  <w:rPr>
          <w:rStyle w:val="a4"/>
        </w:rPr>
      </w:pPr>
    </w:p>
    <w:p w14:paraId="1F7CF1EA" w14:textId="5803D9E3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rPr>
          <w:rStyle w:val="a4"/>
        </w:rPr>
        <w:t>一、 优秀会员单位</w:t>
      </w:r>
    </w:p>
    <w:p w14:paraId="17596531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1．中国电信集团有限公司</w:t>
      </w:r>
    </w:p>
    <w:p w14:paraId="5B8BD1B4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2．中国移动通信集团有限公司</w:t>
      </w:r>
    </w:p>
    <w:p w14:paraId="1DF8DC7B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3．中国联合网络通信集团有限公司</w:t>
      </w:r>
    </w:p>
    <w:p w14:paraId="6F2F1859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4．新华网股份有限公司</w:t>
      </w:r>
    </w:p>
    <w:p w14:paraId="7CC5FAFA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5．阿里巴巴（中国）有限公司</w:t>
      </w:r>
    </w:p>
    <w:p w14:paraId="523A3158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6．</w:t>
      </w:r>
      <w:proofErr w:type="gramStart"/>
      <w:r>
        <w:t>深圳市腾讯计算机系统</w:t>
      </w:r>
      <w:proofErr w:type="gramEnd"/>
      <w:r>
        <w:t>有限公司</w:t>
      </w:r>
    </w:p>
    <w:p w14:paraId="1D83E5CC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7．百度在线网络技术（北京）有限公司</w:t>
      </w:r>
    </w:p>
    <w:p w14:paraId="68137B01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8．北京新浪互联信息服务有限公司</w:t>
      </w:r>
    </w:p>
    <w:p w14:paraId="4E62C289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9．三六零安全科技股份有限公司</w:t>
      </w:r>
    </w:p>
    <w:p w14:paraId="3DCDCE32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10．奇安信科技集团股份有限公司</w:t>
      </w:r>
    </w:p>
    <w:p w14:paraId="1B6C387F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11．亚信科技（中国）有限公司</w:t>
      </w:r>
    </w:p>
    <w:p w14:paraId="21C01BEF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12．用</w:t>
      </w:r>
      <w:proofErr w:type="gramStart"/>
      <w:r>
        <w:t>友网络</w:t>
      </w:r>
      <w:proofErr w:type="gramEnd"/>
      <w:r>
        <w:t>科技股份有限公司</w:t>
      </w:r>
    </w:p>
    <w:p w14:paraId="61FC515A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13．上海携程商务有限公司</w:t>
      </w:r>
    </w:p>
    <w:p w14:paraId="27C9C602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14．海尔卡奥斯</w:t>
      </w:r>
      <w:proofErr w:type="gramStart"/>
      <w:r>
        <w:t>物联科技</w:t>
      </w:r>
      <w:proofErr w:type="gramEnd"/>
      <w:r>
        <w:t>有限公司</w:t>
      </w:r>
    </w:p>
    <w:p w14:paraId="02BE0C2D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15．北京抖音信</w:t>
      </w:r>
      <w:proofErr w:type="gramStart"/>
      <w:r>
        <w:t>息</w:t>
      </w:r>
      <w:proofErr w:type="gramEnd"/>
      <w:r>
        <w:t>服务有限公司</w:t>
      </w:r>
    </w:p>
    <w:p w14:paraId="4FE5DED5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16．杭州无忧传媒有限公司</w:t>
      </w:r>
    </w:p>
    <w:p w14:paraId="40A26BF8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17．广州多益网络股份有限公司</w:t>
      </w:r>
    </w:p>
    <w:p w14:paraId="3214EABA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18．南京尚网网络科技有限公司</w:t>
      </w:r>
    </w:p>
    <w:p w14:paraId="677DAF0B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19．上海寻梦信息技术有限公司</w:t>
      </w:r>
    </w:p>
    <w:p w14:paraId="5BB13227" w14:textId="77777777" w:rsidR="00BB7FE1" w:rsidRDefault="00BB7FE1" w:rsidP="00BB7FE1">
      <w:pPr>
        <w:pStyle w:val="a3"/>
        <w:spacing w:before="75" w:beforeAutospacing="0" w:after="75" w:afterAutospacing="0"/>
      </w:pPr>
      <w:r>
        <w:t> </w:t>
      </w:r>
    </w:p>
    <w:p w14:paraId="37DDF75B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rPr>
          <w:rStyle w:val="a4"/>
        </w:rPr>
        <w:lastRenderedPageBreak/>
        <w:t>二、业务合作贡献奖</w:t>
      </w:r>
    </w:p>
    <w:p w14:paraId="59673B31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1．中国广播电视网络集团有限公司</w:t>
      </w:r>
    </w:p>
    <w:p w14:paraId="6856BE89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2．中国邮政储蓄银行股份有限公司</w:t>
      </w:r>
    </w:p>
    <w:p w14:paraId="62D871A6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3．南京领行科技股份有限公司</w:t>
      </w:r>
    </w:p>
    <w:p w14:paraId="248CCC04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4．三七文娱（广州）网络科技有限公司</w:t>
      </w:r>
    </w:p>
    <w:p w14:paraId="487B7FB5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5．北京凤凰</w:t>
      </w:r>
      <w:proofErr w:type="gramStart"/>
      <w:r>
        <w:t>医</w:t>
      </w:r>
      <w:proofErr w:type="gramEnd"/>
      <w:r>
        <w:t>联企业管理有限公司</w:t>
      </w:r>
    </w:p>
    <w:p w14:paraId="44DF1CD1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6．</w:t>
      </w:r>
      <w:proofErr w:type="gramStart"/>
      <w:r>
        <w:t>晖致医药</w:t>
      </w:r>
      <w:proofErr w:type="gramEnd"/>
      <w:r>
        <w:t>有限公司</w:t>
      </w:r>
    </w:p>
    <w:p w14:paraId="3E616481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7．</w:t>
      </w:r>
      <w:proofErr w:type="gramStart"/>
      <w:r>
        <w:t>乐麦信息技术</w:t>
      </w:r>
      <w:proofErr w:type="gramEnd"/>
      <w:r>
        <w:t>（杭州）有限公司</w:t>
      </w:r>
    </w:p>
    <w:p w14:paraId="395975E4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8．南京</w:t>
      </w:r>
      <w:proofErr w:type="gramStart"/>
      <w:r>
        <w:t>中兴信</w:t>
      </w:r>
      <w:proofErr w:type="gramEnd"/>
      <w:r>
        <w:t>雅达信息科技有限公司</w:t>
      </w:r>
    </w:p>
    <w:p w14:paraId="380C7B2E" w14:textId="77777777" w:rsidR="00BB7FE1" w:rsidRDefault="00BB7FE1" w:rsidP="00BB7FE1">
      <w:pPr>
        <w:pStyle w:val="a3"/>
        <w:spacing w:before="75" w:beforeAutospacing="0" w:after="75" w:afterAutospacing="0"/>
      </w:pPr>
      <w:r>
        <w:t> </w:t>
      </w:r>
    </w:p>
    <w:p w14:paraId="51DE54E6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rPr>
          <w:rStyle w:val="a4"/>
        </w:rPr>
        <w:t>三、业务支撑贡献奖</w:t>
      </w:r>
    </w:p>
    <w:p w14:paraId="596BD671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1．上海识装信息科技有限公司</w:t>
      </w:r>
    </w:p>
    <w:p w14:paraId="190E938E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2．北京华品博</w:t>
      </w:r>
      <w:proofErr w:type="gramStart"/>
      <w:r>
        <w:t>睿</w:t>
      </w:r>
      <w:proofErr w:type="gramEnd"/>
      <w:r>
        <w:t>网络技术有限公司</w:t>
      </w:r>
    </w:p>
    <w:p w14:paraId="5F3F74A4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3．北京健康之家科技有限公司</w:t>
      </w:r>
    </w:p>
    <w:p w14:paraId="206AB16A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4．北京蓝城兄弟文化传媒有限公司</w:t>
      </w:r>
    </w:p>
    <w:p w14:paraId="3824F052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5．北京</w:t>
      </w:r>
      <w:proofErr w:type="gramStart"/>
      <w:r>
        <w:t>知道创宇信息技术</w:t>
      </w:r>
      <w:proofErr w:type="gramEnd"/>
      <w:r>
        <w:t>股份有限公司</w:t>
      </w:r>
    </w:p>
    <w:p w14:paraId="7C245832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6．北京中网</w:t>
      </w:r>
      <w:proofErr w:type="gramStart"/>
      <w:r>
        <w:t>易企秀科技</w:t>
      </w:r>
      <w:proofErr w:type="gramEnd"/>
      <w:r>
        <w:t>有限公司</w:t>
      </w:r>
    </w:p>
    <w:p w14:paraId="19587146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7．广州盛成妈妈网络科技股份有限公司</w:t>
      </w:r>
    </w:p>
    <w:p w14:paraId="70FE4EB0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8．贵阳朗玛信息技术股份有限公司</w:t>
      </w:r>
    </w:p>
    <w:p w14:paraId="671DA1FB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9．贵州白山云科技股份有限公司</w:t>
      </w:r>
    </w:p>
    <w:p w14:paraId="76DC17AF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10．重庆千港安全技术有限公司</w:t>
      </w:r>
    </w:p>
    <w:p w14:paraId="74859E4A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11．汇付天下有限公司</w:t>
      </w:r>
    </w:p>
    <w:p w14:paraId="451677B1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12．上海黄豆网络科技有限公司</w:t>
      </w:r>
    </w:p>
    <w:p w14:paraId="09FA900E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lastRenderedPageBreak/>
        <w:t>13．上海</w:t>
      </w:r>
      <w:proofErr w:type="gramStart"/>
      <w:r>
        <w:t>阑</w:t>
      </w:r>
      <w:proofErr w:type="gramEnd"/>
      <w:r>
        <w:t>途信息技术有限公司</w:t>
      </w:r>
    </w:p>
    <w:p w14:paraId="6C7518E3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14．深圳市</w:t>
      </w:r>
      <w:proofErr w:type="gramStart"/>
      <w:r>
        <w:t>和讯华谷</w:t>
      </w:r>
      <w:proofErr w:type="gramEnd"/>
      <w:r>
        <w:t>信息技术有限公司</w:t>
      </w:r>
    </w:p>
    <w:p w14:paraId="6348B852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15．深圳依时货拉拉科技有限公司</w:t>
      </w:r>
    </w:p>
    <w:p w14:paraId="77D4055E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16．四三九九网络股份有限公司</w:t>
      </w:r>
    </w:p>
    <w:p w14:paraId="1BDED05A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17．</w:t>
      </w:r>
      <w:proofErr w:type="gramStart"/>
      <w:r>
        <w:t>随锐科技</w:t>
      </w:r>
      <w:proofErr w:type="gramEnd"/>
      <w:r>
        <w:t>集团股份有限公司</w:t>
      </w:r>
    </w:p>
    <w:p w14:paraId="4DEBC112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18．OPPO广东移动通信有限公司</w:t>
      </w:r>
    </w:p>
    <w:p w14:paraId="685AA81A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19．</w:t>
      </w:r>
      <w:proofErr w:type="gramStart"/>
      <w:r>
        <w:t>维沃移动通信</w:t>
      </w:r>
      <w:proofErr w:type="gramEnd"/>
      <w:r>
        <w:t>有限公司</w:t>
      </w:r>
    </w:p>
    <w:p w14:paraId="78EFE21B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20．北京大</w:t>
      </w:r>
      <w:proofErr w:type="gramStart"/>
      <w:r>
        <w:t>赏文化</w:t>
      </w:r>
      <w:proofErr w:type="gramEnd"/>
      <w:r>
        <w:t>传播有限公司</w:t>
      </w:r>
    </w:p>
    <w:p w14:paraId="25C21EE5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21．浙江金科汤姆</w:t>
      </w:r>
      <w:proofErr w:type="gramStart"/>
      <w:r>
        <w:t>猫文化</w:t>
      </w:r>
      <w:proofErr w:type="gramEnd"/>
      <w:r>
        <w:t>产业股份有限公司</w:t>
      </w:r>
    </w:p>
    <w:p w14:paraId="2327FF0D" w14:textId="77777777" w:rsidR="00BB7FE1" w:rsidRDefault="00BB7FE1" w:rsidP="00BB7FE1">
      <w:pPr>
        <w:pStyle w:val="a3"/>
        <w:spacing w:before="75" w:beforeAutospacing="0" w:after="75" w:afterAutospacing="0"/>
      </w:pPr>
      <w:r>
        <w:t> </w:t>
      </w:r>
    </w:p>
    <w:p w14:paraId="5070509E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rPr>
          <w:rStyle w:val="a4"/>
        </w:rPr>
        <w:t>四、媒体宣传贡献奖</w:t>
      </w:r>
    </w:p>
    <w:p w14:paraId="7FD18E64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1．央视国际网络有限公司</w:t>
      </w:r>
    </w:p>
    <w:p w14:paraId="2550A018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2．</w:t>
      </w:r>
      <w:proofErr w:type="gramStart"/>
      <w:r>
        <w:t>中青网新</w:t>
      </w:r>
      <w:proofErr w:type="gramEnd"/>
      <w:r>
        <w:t>媒体科技（北京）有限公司</w:t>
      </w:r>
    </w:p>
    <w:p w14:paraId="211A85AC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3．九州文化传播中心</w:t>
      </w:r>
    </w:p>
    <w:p w14:paraId="1186DFDE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4．二六三网络通信股份有限公司</w:t>
      </w:r>
    </w:p>
    <w:p w14:paraId="7E470CF4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5．北京花房科技有限公司</w:t>
      </w:r>
    </w:p>
    <w:p w14:paraId="06C8ED85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6．广州虎牙信息科技有限公司</w:t>
      </w:r>
    </w:p>
    <w:p w14:paraId="654CCAFA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7．</w:t>
      </w:r>
      <w:proofErr w:type="gramStart"/>
      <w:r>
        <w:t>咪咕文化</w:t>
      </w:r>
      <w:proofErr w:type="gramEnd"/>
      <w:r>
        <w:t>科技有限公司</w:t>
      </w:r>
    </w:p>
    <w:p w14:paraId="4E13B37C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8．武汉斗鱼网络科技有限公司</w:t>
      </w:r>
    </w:p>
    <w:p w14:paraId="64D96DA4" w14:textId="77777777" w:rsidR="00BB7FE1" w:rsidRDefault="00BB7FE1" w:rsidP="00BB7FE1">
      <w:pPr>
        <w:pStyle w:val="a3"/>
        <w:spacing w:before="75" w:beforeAutospacing="0" w:after="75" w:afterAutospacing="0"/>
      </w:pPr>
      <w:r>
        <w:t> </w:t>
      </w:r>
    </w:p>
    <w:p w14:paraId="0450255E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rPr>
          <w:rStyle w:val="a4"/>
        </w:rPr>
        <w:t>五、国际合作与交流贡献奖</w:t>
      </w:r>
    </w:p>
    <w:p w14:paraId="11B63322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1．中国互联网络信息中心</w:t>
      </w:r>
    </w:p>
    <w:p w14:paraId="15D46ABB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2．北龙中网（北京）科技有限责任公司</w:t>
      </w:r>
    </w:p>
    <w:p w14:paraId="110F5770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lastRenderedPageBreak/>
        <w:t>3．山东</w:t>
      </w:r>
      <w:proofErr w:type="gramStart"/>
      <w:r>
        <w:t>伏羲智库互联网</w:t>
      </w:r>
      <w:proofErr w:type="gramEnd"/>
      <w:r>
        <w:t>研究院</w:t>
      </w:r>
    </w:p>
    <w:p w14:paraId="149A0C74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4．北京快手科技有限公司</w:t>
      </w:r>
    </w:p>
    <w:p w14:paraId="74DC6A6C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5．北京智源人工智能研究院</w:t>
      </w:r>
    </w:p>
    <w:p w14:paraId="46EB987C" w14:textId="77777777" w:rsidR="00BB7FE1" w:rsidRDefault="00BB7FE1" w:rsidP="00BB7FE1">
      <w:pPr>
        <w:pStyle w:val="a3"/>
        <w:spacing w:before="75" w:beforeAutospacing="0" w:after="75" w:afterAutospacing="0"/>
      </w:pPr>
      <w:r>
        <w:t> </w:t>
      </w:r>
    </w:p>
    <w:p w14:paraId="5745B293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rPr>
          <w:rStyle w:val="a4"/>
        </w:rPr>
        <w:t>六、互联网公益工作贡献奖</w:t>
      </w:r>
    </w:p>
    <w:p w14:paraId="27E08FF7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1．贝壳找房（北京）科技有限公司</w:t>
      </w:r>
    </w:p>
    <w:p w14:paraId="6CFFB30C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2．北京五八信息技术有限公司</w:t>
      </w:r>
    </w:p>
    <w:p w14:paraId="2884B5AB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3．</w:t>
      </w:r>
      <w:proofErr w:type="gramStart"/>
      <w:r>
        <w:t>拉扎斯网络</w:t>
      </w:r>
      <w:proofErr w:type="gramEnd"/>
      <w:r>
        <w:t>科技（上海）有限公司</w:t>
      </w:r>
    </w:p>
    <w:p w14:paraId="063A2097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4．同程网络科技股份有限公司</w:t>
      </w:r>
    </w:p>
    <w:p w14:paraId="7F00EE8F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5．江西贪玩信息技术有限公司</w:t>
      </w:r>
    </w:p>
    <w:p w14:paraId="61CCDC82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6．上海</w:t>
      </w:r>
      <w:proofErr w:type="gramStart"/>
      <w:r>
        <w:t>益世界</w:t>
      </w:r>
      <w:proofErr w:type="gramEnd"/>
      <w:r>
        <w:t>信息技术集团有限公司</w:t>
      </w:r>
    </w:p>
    <w:p w14:paraId="0B344B1C" w14:textId="77777777" w:rsidR="00BB7FE1" w:rsidRDefault="00BB7FE1" w:rsidP="00BB7FE1">
      <w:pPr>
        <w:pStyle w:val="a3"/>
        <w:spacing w:before="75" w:beforeAutospacing="0" w:after="75" w:afterAutospacing="0"/>
      </w:pPr>
      <w:r>
        <w:t> </w:t>
      </w:r>
    </w:p>
    <w:p w14:paraId="70322984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rPr>
          <w:rStyle w:val="a4"/>
        </w:rPr>
        <w:t>七、标准工作贡献奖</w:t>
      </w:r>
    </w:p>
    <w:p w14:paraId="4F6F9D92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1．北京值得买科技股份有限公司</w:t>
      </w:r>
    </w:p>
    <w:p w14:paraId="07FCC42E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2．广州趣丸网络科技有限公司</w:t>
      </w:r>
    </w:p>
    <w:p w14:paraId="06FEDFE6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3．广州辛选网络信息科技有限公司</w:t>
      </w:r>
    </w:p>
    <w:p w14:paraId="7AE01D18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4．江苏满运软件科技有限公司</w:t>
      </w:r>
    </w:p>
    <w:p w14:paraId="02C917CF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5．江苏瑞祥科技集团有限公司</w:t>
      </w:r>
    </w:p>
    <w:p w14:paraId="77A31DDD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6．乐元素科技（北京）股份有限公司</w:t>
      </w:r>
    </w:p>
    <w:p w14:paraId="47BD93EF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7．上海莉莉丝科技股份有限公司</w:t>
      </w:r>
    </w:p>
    <w:p w14:paraId="4EE110EA" w14:textId="77777777" w:rsidR="00BB7FE1" w:rsidRDefault="00BB7FE1" w:rsidP="00BB7FE1">
      <w:pPr>
        <w:pStyle w:val="a3"/>
        <w:spacing w:before="75" w:beforeAutospacing="0" w:after="75" w:afterAutospacing="0"/>
      </w:pPr>
      <w:r>
        <w:t> </w:t>
      </w:r>
    </w:p>
    <w:p w14:paraId="2B52B9B9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rPr>
          <w:rStyle w:val="a4"/>
        </w:rPr>
        <w:t>八、研究支撑工作贡献奖</w:t>
      </w:r>
    </w:p>
    <w:p w14:paraId="1FABCA72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1．中国信息通信研究院</w:t>
      </w:r>
    </w:p>
    <w:p w14:paraId="1C8241E5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lastRenderedPageBreak/>
        <w:t>2．北京三快在线科技有限公司</w:t>
      </w:r>
    </w:p>
    <w:p w14:paraId="4C26B6CC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3．北京</w:t>
      </w:r>
      <w:proofErr w:type="gramStart"/>
      <w:r>
        <w:t>易观智库网络</w:t>
      </w:r>
      <w:proofErr w:type="gramEnd"/>
      <w:r>
        <w:t>科技有限公司</w:t>
      </w:r>
    </w:p>
    <w:p w14:paraId="043F8A54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4．蚂蚁科技集团股份有限公司</w:t>
      </w:r>
    </w:p>
    <w:p w14:paraId="14AA604E" w14:textId="77777777" w:rsidR="00BB7FE1" w:rsidRDefault="00BB7FE1" w:rsidP="00BB7FE1">
      <w:pPr>
        <w:pStyle w:val="a3"/>
        <w:spacing w:before="75" w:beforeAutospacing="0" w:after="75" w:afterAutospacing="0" w:line="540" w:lineRule="atLeast"/>
        <w:ind w:firstLine="480"/>
      </w:pPr>
      <w:r>
        <w:t>5．深圳乐信控股有限公司</w:t>
      </w:r>
    </w:p>
    <w:p w14:paraId="536A2FA5" w14:textId="77777777" w:rsidR="00C52067" w:rsidRPr="00BB7FE1" w:rsidRDefault="00C52067"/>
    <w:sectPr w:rsidR="00C52067" w:rsidRPr="00BB7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FE1"/>
    <w:rsid w:val="00705321"/>
    <w:rsid w:val="00B57E3D"/>
    <w:rsid w:val="00BB7FE1"/>
    <w:rsid w:val="00C5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38C7E"/>
  <w15:chartTrackingRefBased/>
  <w15:docId w15:val="{4D09A55D-23BD-4896-8425-C749BB90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F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7F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2023-01-13T01:48:00Z</dcterms:created>
  <dcterms:modified xsi:type="dcterms:W3CDTF">2023-01-13T01:49:00Z</dcterms:modified>
</cp:coreProperties>
</file>