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3DD" w:rsidRPr="00A60ABF" w:rsidRDefault="00000000">
      <w:pPr>
        <w:spacing w:line="360" w:lineRule="auto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附</w:t>
      </w:r>
      <w:r>
        <w:rPr>
          <w:rFonts w:ascii="仿宋" w:eastAsia="仿宋" w:hAnsi="仿宋" w:cs="仿宋"/>
          <w:sz w:val="28"/>
          <w:szCs w:val="36"/>
        </w:rPr>
        <w:t>件</w:t>
      </w:r>
      <w:r>
        <w:rPr>
          <w:rFonts w:ascii="仿宋" w:eastAsia="仿宋" w:hAnsi="仿宋" w:cs="仿宋" w:hint="eastAsia"/>
          <w:sz w:val="28"/>
          <w:szCs w:val="36"/>
        </w:rPr>
        <w:t>一</w:t>
      </w:r>
      <w:r>
        <w:rPr>
          <w:rFonts w:ascii="仿宋" w:eastAsia="仿宋" w:hAnsi="仿宋" w:cs="仿宋"/>
          <w:sz w:val="28"/>
          <w:szCs w:val="36"/>
        </w:rPr>
        <w:t>：</w:t>
      </w:r>
      <w:r>
        <w:rPr>
          <w:rFonts w:ascii="仿宋" w:eastAsia="仿宋" w:hAnsi="仿宋" w:cs="仿宋" w:hint="eastAsia"/>
          <w:sz w:val="28"/>
          <w:szCs w:val="36"/>
        </w:rPr>
        <w:t>机构信息申报表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418"/>
        <w:gridCol w:w="2919"/>
        <w:gridCol w:w="1521"/>
        <w:gridCol w:w="2818"/>
      </w:tblGrid>
      <w:tr w:rsidR="004713DD">
        <w:trPr>
          <w:trHeight w:val="944"/>
          <w:jc w:val="center"/>
        </w:trPr>
        <w:tc>
          <w:tcPr>
            <w:tcW w:w="1788" w:type="dxa"/>
            <w:vMerge w:val="restart"/>
            <w:vAlign w:val="center"/>
          </w:tcPr>
          <w:p w:rsidR="004713DD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单位信息</w:t>
            </w:r>
          </w:p>
        </w:tc>
        <w:tc>
          <w:tcPr>
            <w:tcW w:w="1418" w:type="dxa"/>
            <w:vAlign w:val="center"/>
          </w:tcPr>
          <w:p w:rsidR="004713DD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单位名称</w:t>
            </w:r>
          </w:p>
        </w:tc>
        <w:tc>
          <w:tcPr>
            <w:tcW w:w="7258" w:type="dxa"/>
            <w:gridSpan w:val="3"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4713DD">
        <w:trPr>
          <w:trHeight w:val="944"/>
          <w:jc w:val="center"/>
        </w:trPr>
        <w:tc>
          <w:tcPr>
            <w:tcW w:w="1788" w:type="dxa"/>
            <w:vMerge/>
            <w:vAlign w:val="center"/>
          </w:tcPr>
          <w:p w:rsidR="004713DD" w:rsidRDefault="004713D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13DD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单位性质</w:t>
            </w:r>
          </w:p>
        </w:tc>
        <w:tc>
          <w:tcPr>
            <w:tcW w:w="7258" w:type="dxa"/>
            <w:gridSpan w:val="3"/>
            <w:vAlign w:val="center"/>
          </w:tcPr>
          <w:p w:rsidR="004713DD" w:rsidRDefault="00000000">
            <w:pPr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政府机关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事业单位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社会团体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</w:p>
          <w:p w:rsidR="004713DD" w:rsidRDefault="00000000">
            <w:pPr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国有企业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民营企业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外资企业</w:t>
            </w:r>
          </w:p>
          <w:p w:rsidR="004713DD" w:rsidRDefault="00000000">
            <w:pPr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合资企业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4713DD">
        <w:trPr>
          <w:trHeight w:val="944"/>
          <w:jc w:val="center"/>
        </w:trPr>
        <w:tc>
          <w:tcPr>
            <w:tcW w:w="1788" w:type="dxa"/>
            <w:vMerge/>
            <w:vAlign w:val="center"/>
          </w:tcPr>
          <w:p w:rsidR="004713DD" w:rsidRDefault="004713D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13DD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通讯地址</w:t>
            </w:r>
          </w:p>
        </w:tc>
        <w:tc>
          <w:tcPr>
            <w:tcW w:w="7258" w:type="dxa"/>
            <w:gridSpan w:val="3"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4713DD">
        <w:trPr>
          <w:trHeight w:val="944"/>
          <w:jc w:val="center"/>
        </w:trPr>
        <w:tc>
          <w:tcPr>
            <w:tcW w:w="1788" w:type="dxa"/>
            <w:vMerge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13DD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成立时间</w:t>
            </w:r>
          </w:p>
        </w:tc>
        <w:tc>
          <w:tcPr>
            <w:tcW w:w="2919" w:type="dxa"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713DD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联系电话</w:t>
            </w:r>
          </w:p>
        </w:tc>
        <w:tc>
          <w:tcPr>
            <w:tcW w:w="2818" w:type="dxa"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4713DD">
        <w:trPr>
          <w:trHeight w:val="944"/>
          <w:jc w:val="center"/>
        </w:trPr>
        <w:tc>
          <w:tcPr>
            <w:tcW w:w="1788" w:type="dxa"/>
            <w:vMerge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4713DD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组织机构代码或</w:t>
            </w:r>
          </w:p>
          <w:p w:rsidR="004713DD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统一社会信用代码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ab/>
            </w:r>
          </w:p>
        </w:tc>
        <w:tc>
          <w:tcPr>
            <w:tcW w:w="4339" w:type="dxa"/>
            <w:gridSpan w:val="2"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4713DD">
        <w:trPr>
          <w:trHeight w:val="944"/>
          <w:jc w:val="center"/>
        </w:trPr>
        <w:tc>
          <w:tcPr>
            <w:tcW w:w="1788" w:type="dxa"/>
            <w:vMerge w:val="restart"/>
            <w:vAlign w:val="center"/>
          </w:tcPr>
          <w:p w:rsidR="004713DD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联系人</w:t>
            </w: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信息</w:t>
            </w:r>
          </w:p>
        </w:tc>
        <w:tc>
          <w:tcPr>
            <w:tcW w:w="1418" w:type="dxa"/>
            <w:vAlign w:val="center"/>
          </w:tcPr>
          <w:p w:rsidR="004713DD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姓名</w:t>
            </w:r>
          </w:p>
        </w:tc>
        <w:tc>
          <w:tcPr>
            <w:tcW w:w="2919" w:type="dxa"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713DD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职位</w:t>
            </w:r>
          </w:p>
        </w:tc>
        <w:tc>
          <w:tcPr>
            <w:tcW w:w="2818" w:type="dxa"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4713DD">
        <w:trPr>
          <w:trHeight w:val="944"/>
          <w:jc w:val="center"/>
        </w:trPr>
        <w:tc>
          <w:tcPr>
            <w:tcW w:w="1788" w:type="dxa"/>
            <w:vMerge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13DD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电话</w:t>
            </w:r>
          </w:p>
        </w:tc>
        <w:tc>
          <w:tcPr>
            <w:tcW w:w="2919" w:type="dxa"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4713DD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电子邮箱</w:t>
            </w:r>
          </w:p>
        </w:tc>
        <w:tc>
          <w:tcPr>
            <w:tcW w:w="2818" w:type="dxa"/>
            <w:vAlign w:val="center"/>
          </w:tcPr>
          <w:p w:rsidR="004713DD" w:rsidRDefault="004713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</w:tr>
      <w:tr w:rsidR="004713DD">
        <w:trPr>
          <w:trHeight w:val="1217"/>
          <w:jc w:val="center"/>
        </w:trPr>
        <w:tc>
          <w:tcPr>
            <w:tcW w:w="1788" w:type="dxa"/>
            <w:vAlign w:val="center"/>
          </w:tcPr>
          <w:p w:rsidR="004713DD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2"/>
              </w:rPr>
              <w:t>单位简介</w:t>
            </w:r>
          </w:p>
        </w:tc>
        <w:tc>
          <w:tcPr>
            <w:tcW w:w="8676" w:type="dxa"/>
            <w:gridSpan w:val="4"/>
            <w:vAlign w:val="center"/>
          </w:tcPr>
          <w:p w:rsidR="004713DD" w:rsidRDefault="00000000">
            <w:pPr>
              <w:rPr>
                <w:rFonts w:ascii="Times New Roman" w:eastAsia="仿宋_GB2312" w:hAnsi="Times New Roman" w:cs="Times New Roman"/>
                <w:color w:val="808080" w:themeColor="background1" w:themeShade="80"/>
                <w:sz w:val="22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2"/>
                <w:szCs w:val="21"/>
              </w:rPr>
              <w:t>（包括但不限于核心业务、核心产品及商业模式、近三年营收情况、员工规模及结构、研发投入情况、近三年技术成果和获奖情况，不超过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2"/>
                <w:szCs w:val="21"/>
              </w:rPr>
              <w:t>500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2"/>
                <w:szCs w:val="21"/>
              </w:rPr>
              <w:t>字）</w:t>
            </w:r>
          </w:p>
        </w:tc>
      </w:tr>
      <w:tr w:rsidR="004713DD">
        <w:trPr>
          <w:trHeight w:val="1791"/>
          <w:jc w:val="center"/>
        </w:trPr>
        <w:tc>
          <w:tcPr>
            <w:tcW w:w="1788" w:type="dxa"/>
            <w:vAlign w:val="center"/>
          </w:tcPr>
          <w:p w:rsidR="004713DD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园区服务内容</w:t>
            </w:r>
          </w:p>
        </w:tc>
        <w:tc>
          <w:tcPr>
            <w:tcW w:w="8676" w:type="dxa"/>
            <w:gridSpan w:val="4"/>
          </w:tcPr>
          <w:p w:rsidR="004713DD" w:rsidRDefault="00000000">
            <w:pPr>
              <w:spacing w:before="45"/>
              <w:rPr>
                <w:rFonts w:ascii="Times New Roman" w:eastAsia="仿宋_GB2312" w:hAnsi="Times New Roman" w:cs="Times New Roman"/>
                <w:color w:val="808080" w:themeColor="background1" w:themeShade="80"/>
                <w:sz w:val="22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2"/>
                <w:szCs w:val="21"/>
              </w:rPr>
              <w:t>简要说明本企业为工业互联网园区及企业提供的相关的服务方案，包括面向场景及解决问题痛点、方案简述、实现价值等内容。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2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2"/>
                <w:szCs w:val="21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2"/>
                <w:szCs w:val="21"/>
              </w:rPr>
              <w:t>字以内。</w:t>
            </w:r>
          </w:p>
          <w:p w:rsidR="004713DD" w:rsidRDefault="00000000">
            <w:pPr>
              <w:spacing w:before="45"/>
              <w:rPr>
                <w:rFonts w:ascii="Times New Roman" w:eastAsia="仿宋_GB2312" w:hAnsi="Times New Roman" w:cs="Times New Roman"/>
                <w:color w:val="808080" w:themeColor="background1" w:themeShade="80"/>
                <w:sz w:val="22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2"/>
                <w:szCs w:val="21"/>
              </w:rPr>
              <w:t>（注：具体的技术、产品、服务方案等内容以附件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2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2"/>
                <w:szCs w:val="21"/>
              </w:rPr>
              <w:t>模板提交，便于后期编辑整理。）</w:t>
            </w:r>
          </w:p>
          <w:p w:rsidR="004713DD" w:rsidRDefault="004713DD">
            <w:pPr>
              <w:spacing w:before="45"/>
              <w:rPr>
                <w:rFonts w:ascii="Times New Roman" w:eastAsia="仿宋_GB2312" w:hAnsi="Times New Roman" w:cs="Times New Roman"/>
                <w:color w:val="808080" w:themeColor="background1" w:themeShade="80"/>
                <w:sz w:val="22"/>
                <w:szCs w:val="21"/>
              </w:rPr>
            </w:pPr>
          </w:p>
        </w:tc>
      </w:tr>
      <w:tr w:rsidR="004713DD">
        <w:trPr>
          <w:trHeight w:val="1467"/>
          <w:jc w:val="center"/>
        </w:trPr>
        <w:tc>
          <w:tcPr>
            <w:tcW w:w="1788" w:type="dxa"/>
            <w:vAlign w:val="center"/>
          </w:tcPr>
          <w:p w:rsidR="004713DD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2"/>
              </w:rPr>
              <w:t>备注</w:t>
            </w:r>
          </w:p>
        </w:tc>
        <w:tc>
          <w:tcPr>
            <w:tcW w:w="8676" w:type="dxa"/>
            <w:gridSpan w:val="4"/>
          </w:tcPr>
          <w:p w:rsidR="004713DD" w:rsidRDefault="004713DD">
            <w:pPr>
              <w:rPr>
                <w:rFonts w:ascii="Times New Roman" w:eastAsia="仿宋_GB2312" w:hAnsi="Times New Roman" w:cs="Times New Roman"/>
                <w:color w:val="808080" w:themeColor="background1" w:themeShade="80"/>
                <w:sz w:val="22"/>
                <w:szCs w:val="21"/>
              </w:rPr>
            </w:pPr>
          </w:p>
        </w:tc>
      </w:tr>
    </w:tbl>
    <w:p w:rsidR="004713DD" w:rsidRDefault="004713DD">
      <w:pPr>
        <w:spacing w:line="360" w:lineRule="auto"/>
        <w:rPr>
          <w:rFonts w:ascii="仿宋" w:eastAsia="仿宋" w:hAnsi="仿宋" w:cs="仿宋"/>
          <w:sz w:val="28"/>
          <w:szCs w:val="36"/>
        </w:rPr>
      </w:pPr>
    </w:p>
    <w:p w:rsidR="00A60ABF" w:rsidRPr="00A60ABF" w:rsidRDefault="00A60ABF">
      <w:pPr>
        <w:spacing w:line="360" w:lineRule="auto"/>
        <w:rPr>
          <w:rFonts w:ascii="仿宋" w:eastAsia="仿宋" w:hAnsi="仿宋" w:cs="仿宋"/>
          <w:sz w:val="24"/>
          <w:szCs w:val="32"/>
        </w:rPr>
      </w:pPr>
      <w:r w:rsidRPr="00A60ABF">
        <w:rPr>
          <w:rFonts w:ascii="仿宋" w:eastAsia="仿宋" w:hAnsi="仿宋" w:cs="仿宋" w:hint="eastAsia"/>
          <w:sz w:val="24"/>
          <w:szCs w:val="32"/>
        </w:rPr>
        <w:t>注：</w:t>
      </w:r>
    </w:p>
    <w:p w:rsidR="00A60ABF" w:rsidRDefault="00DC23A8">
      <w:pPr>
        <w:spacing w:line="360" w:lineRule="auto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t>1</w:t>
      </w:r>
      <w:r w:rsidR="00A60ABF" w:rsidRPr="00A60ABF">
        <w:rPr>
          <w:rFonts w:ascii="仿宋" w:eastAsia="仿宋" w:hAnsi="仿宋" w:cs="仿宋" w:hint="eastAsia"/>
          <w:sz w:val="24"/>
          <w:szCs w:val="32"/>
        </w:rPr>
        <w:t>）</w:t>
      </w:r>
      <w:r w:rsidR="00A60ABF">
        <w:rPr>
          <w:rFonts w:ascii="仿宋" w:eastAsia="仿宋" w:hAnsi="仿宋" w:cs="仿宋" w:hint="eastAsia"/>
          <w:sz w:val="24"/>
          <w:szCs w:val="32"/>
        </w:rPr>
        <w:t>申报材料无需盖章，作为</w:t>
      </w:r>
      <w:r>
        <w:rPr>
          <w:rFonts w:ascii="仿宋" w:eastAsia="仿宋" w:hAnsi="仿宋" w:cs="仿宋" w:hint="eastAsia"/>
          <w:sz w:val="24"/>
          <w:szCs w:val="32"/>
        </w:rPr>
        <w:t>筛选参考</w:t>
      </w:r>
      <w:r w:rsidR="00A60ABF">
        <w:rPr>
          <w:rFonts w:ascii="仿宋" w:eastAsia="仿宋" w:hAnsi="仿宋" w:cs="仿宋" w:hint="eastAsia"/>
          <w:sz w:val="24"/>
          <w:szCs w:val="32"/>
        </w:rPr>
        <w:t>材料</w:t>
      </w:r>
      <w:r>
        <w:rPr>
          <w:rFonts w:ascii="仿宋" w:eastAsia="仿宋" w:hAnsi="仿宋" w:cs="仿宋" w:hint="eastAsia"/>
          <w:sz w:val="24"/>
          <w:szCs w:val="32"/>
        </w:rPr>
        <w:t>；</w:t>
      </w:r>
    </w:p>
    <w:p w:rsidR="00681D8B" w:rsidRPr="00A60ABF" w:rsidRDefault="00DC23A8" w:rsidP="00681D8B">
      <w:pPr>
        <w:spacing w:line="360" w:lineRule="auto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t>2</w:t>
      </w:r>
      <w:r w:rsidR="00681D8B" w:rsidRPr="00A60ABF">
        <w:rPr>
          <w:rFonts w:ascii="仿宋" w:eastAsia="仿宋" w:hAnsi="仿宋" w:cs="仿宋" w:hint="eastAsia"/>
          <w:sz w:val="24"/>
          <w:szCs w:val="32"/>
        </w:rPr>
        <w:t>）申请单位对申报信息的真实性、准确性、合法性负责。</w:t>
      </w:r>
    </w:p>
    <w:sectPr w:rsidR="00681D8B" w:rsidRPr="00A60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3DC" w:rsidRDefault="006903DC" w:rsidP="00A60ABF">
      <w:r>
        <w:separator/>
      </w:r>
    </w:p>
  </w:endnote>
  <w:endnote w:type="continuationSeparator" w:id="0">
    <w:p w:rsidR="006903DC" w:rsidRDefault="006903DC" w:rsidP="00A6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3DC" w:rsidRDefault="006903DC" w:rsidP="00A60ABF">
      <w:r>
        <w:separator/>
      </w:r>
    </w:p>
  </w:footnote>
  <w:footnote w:type="continuationSeparator" w:id="0">
    <w:p w:rsidR="006903DC" w:rsidRDefault="006903DC" w:rsidP="00A60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zMjBhYTVlMzExMTkzN2MyOGRmMDMyZTJhM2VlYzAifQ=="/>
  </w:docVars>
  <w:rsids>
    <w:rsidRoot w:val="3BEA2D8F"/>
    <w:rsid w:val="004713DD"/>
    <w:rsid w:val="00681D8B"/>
    <w:rsid w:val="006903DC"/>
    <w:rsid w:val="00A60ABF"/>
    <w:rsid w:val="00DC23A8"/>
    <w:rsid w:val="3BE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0230B"/>
  <w15:docId w15:val="{85C65899-8F79-474D-A7A2-CD4C2BD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AB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0ABF"/>
    <w:rPr>
      <w:kern w:val="2"/>
      <w:sz w:val="18"/>
      <w:szCs w:val="18"/>
    </w:rPr>
  </w:style>
  <w:style w:type="paragraph" w:styleId="a5">
    <w:name w:val="footer"/>
    <w:basedOn w:val="a"/>
    <w:link w:val="a6"/>
    <w:rsid w:val="00A60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0A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WPS_1544580191</dc:creator>
  <cp:lastModifiedBy>艾 鹏</cp:lastModifiedBy>
  <cp:revision>2</cp:revision>
  <dcterms:created xsi:type="dcterms:W3CDTF">2023-06-20T06:02:00Z</dcterms:created>
  <dcterms:modified xsi:type="dcterms:W3CDTF">2023-06-20T07:03:00Z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2E822B9CA31D48CD9D6C1770FA87F6CA_11</vt:lpwstr>
  </property>
</Properties>
</file>