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DAFDC7" w14:textId="77777777" w:rsidR="00574A66" w:rsidRDefault="00574A66" w:rsidP="00574A66">
      <w:pPr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附件（三）发票信息表</w:t>
      </w:r>
    </w:p>
    <w:p w14:paraId="174690A4" w14:textId="77777777" w:rsidR="00574A66" w:rsidRDefault="00574A66" w:rsidP="00574A66">
      <w:pPr>
        <w:rPr>
          <w:rFonts w:ascii="仿宋" w:eastAsia="仿宋" w:hAnsi="仿宋"/>
          <w:sz w:val="32"/>
          <w:szCs w:val="32"/>
        </w:rPr>
      </w:pPr>
    </w:p>
    <w:tbl>
      <w:tblPr>
        <w:tblW w:w="46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8"/>
        <w:gridCol w:w="1124"/>
        <w:gridCol w:w="1124"/>
        <w:gridCol w:w="1124"/>
        <w:gridCol w:w="1124"/>
        <w:gridCol w:w="1124"/>
        <w:gridCol w:w="1124"/>
        <w:gridCol w:w="1124"/>
        <w:gridCol w:w="1124"/>
        <w:gridCol w:w="1124"/>
        <w:gridCol w:w="1057"/>
      </w:tblGrid>
      <w:tr w:rsidR="00574A66" w:rsidRPr="007C275F" w14:paraId="3AABC77E" w14:textId="77777777" w:rsidTr="009F4D7A">
        <w:trPr>
          <w:trHeight w:val="1020"/>
        </w:trPr>
        <w:tc>
          <w:tcPr>
            <w:tcW w:w="666" w:type="pct"/>
            <w:shd w:val="clear" w:color="auto" w:fill="auto"/>
            <w:vAlign w:val="center"/>
          </w:tcPr>
          <w:p w14:paraId="092792C9" w14:textId="77777777" w:rsidR="00574A66" w:rsidRPr="007C275F" w:rsidRDefault="00574A66" w:rsidP="009F4D7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单位</w:t>
            </w:r>
            <w:r w:rsidRPr="007C275F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名称</w:t>
            </w:r>
          </w:p>
        </w:tc>
        <w:tc>
          <w:tcPr>
            <w:tcW w:w="436" w:type="pct"/>
            <w:shd w:val="clear" w:color="auto" w:fill="auto"/>
            <w:vAlign w:val="center"/>
          </w:tcPr>
          <w:p w14:paraId="4E36ED21" w14:textId="77777777" w:rsidR="00574A66" w:rsidRPr="007C275F" w:rsidRDefault="00574A66" w:rsidP="009F4D7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</w:pPr>
            <w:r w:rsidRPr="007C275F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纳税人识别号</w:t>
            </w:r>
          </w:p>
        </w:tc>
        <w:tc>
          <w:tcPr>
            <w:tcW w:w="436" w:type="pct"/>
            <w:shd w:val="clear" w:color="auto" w:fill="auto"/>
            <w:vAlign w:val="center"/>
          </w:tcPr>
          <w:p w14:paraId="2C33E91A" w14:textId="77777777" w:rsidR="00574A66" w:rsidRPr="007C275F" w:rsidRDefault="00574A66" w:rsidP="009F4D7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注册</w:t>
            </w:r>
            <w:r w:rsidRPr="007C275F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地址</w:t>
            </w:r>
          </w:p>
        </w:tc>
        <w:tc>
          <w:tcPr>
            <w:tcW w:w="436" w:type="pct"/>
            <w:shd w:val="clear" w:color="auto" w:fill="auto"/>
            <w:vAlign w:val="center"/>
          </w:tcPr>
          <w:p w14:paraId="5E824350" w14:textId="77777777" w:rsidR="00574A66" w:rsidRPr="007C275F" w:rsidRDefault="00574A66" w:rsidP="009F4D7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注册</w:t>
            </w:r>
            <w:r w:rsidRPr="007C275F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电话</w:t>
            </w:r>
          </w:p>
        </w:tc>
        <w:tc>
          <w:tcPr>
            <w:tcW w:w="436" w:type="pct"/>
            <w:shd w:val="clear" w:color="auto" w:fill="auto"/>
            <w:vAlign w:val="center"/>
          </w:tcPr>
          <w:p w14:paraId="465D4F18" w14:textId="77777777" w:rsidR="00574A66" w:rsidRPr="007C275F" w:rsidRDefault="00574A66" w:rsidP="009F4D7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7C275F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开户银行</w:t>
            </w:r>
          </w:p>
        </w:tc>
        <w:tc>
          <w:tcPr>
            <w:tcW w:w="436" w:type="pct"/>
            <w:shd w:val="clear" w:color="auto" w:fill="auto"/>
            <w:vAlign w:val="center"/>
          </w:tcPr>
          <w:p w14:paraId="04B02F4D" w14:textId="77777777" w:rsidR="00574A66" w:rsidRPr="007C275F" w:rsidRDefault="00574A66" w:rsidP="009F4D7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7C275F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银行账号</w:t>
            </w:r>
          </w:p>
        </w:tc>
        <w:tc>
          <w:tcPr>
            <w:tcW w:w="436" w:type="pct"/>
            <w:shd w:val="clear" w:color="auto" w:fill="auto"/>
            <w:vAlign w:val="center"/>
          </w:tcPr>
          <w:p w14:paraId="76135FCE" w14:textId="77777777" w:rsidR="00574A66" w:rsidRPr="007C275F" w:rsidRDefault="00574A66" w:rsidP="009F4D7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7C275F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规格型号</w:t>
            </w:r>
          </w:p>
        </w:tc>
        <w:tc>
          <w:tcPr>
            <w:tcW w:w="436" w:type="pct"/>
            <w:shd w:val="clear" w:color="auto" w:fill="auto"/>
            <w:vAlign w:val="center"/>
          </w:tcPr>
          <w:p w14:paraId="604F62F0" w14:textId="77777777" w:rsidR="00574A66" w:rsidRPr="007C275F" w:rsidRDefault="00574A66" w:rsidP="009F4D7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（计量）</w:t>
            </w:r>
            <w:r w:rsidRPr="007C275F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单位</w:t>
            </w:r>
          </w:p>
        </w:tc>
        <w:tc>
          <w:tcPr>
            <w:tcW w:w="436" w:type="pct"/>
            <w:shd w:val="clear" w:color="auto" w:fill="auto"/>
            <w:vAlign w:val="center"/>
          </w:tcPr>
          <w:p w14:paraId="609369D3" w14:textId="77777777" w:rsidR="00574A66" w:rsidRPr="007C275F" w:rsidRDefault="00574A66" w:rsidP="009F4D7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7C275F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数量</w:t>
            </w:r>
          </w:p>
        </w:tc>
        <w:tc>
          <w:tcPr>
            <w:tcW w:w="436" w:type="pct"/>
            <w:shd w:val="clear" w:color="auto" w:fill="auto"/>
            <w:vAlign w:val="center"/>
          </w:tcPr>
          <w:p w14:paraId="124FBF4A" w14:textId="77777777" w:rsidR="00574A66" w:rsidRPr="007C275F" w:rsidRDefault="00574A66" w:rsidP="009F4D7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7C275F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备注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186A221F" w14:textId="77777777" w:rsidR="00574A66" w:rsidRPr="007C275F" w:rsidRDefault="00574A66" w:rsidP="009F4D7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</w:pPr>
            <w:r w:rsidRPr="007C275F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发票总金额</w:t>
            </w:r>
          </w:p>
        </w:tc>
      </w:tr>
      <w:tr w:rsidR="00574A66" w:rsidRPr="007C275F" w14:paraId="1036FA94" w14:textId="77777777" w:rsidTr="009F4D7A">
        <w:trPr>
          <w:trHeight w:val="1020"/>
        </w:trPr>
        <w:tc>
          <w:tcPr>
            <w:tcW w:w="666" w:type="pct"/>
            <w:shd w:val="clear" w:color="000000" w:fill="FFFF00"/>
            <w:vAlign w:val="center"/>
            <w:hideMark/>
          </w:tcPr>
          <w:p w14:paraId="6B110A82" w14:textId="77777777" w:rsidR="00574A66" w:rsidRPr="007C275F" w:rsidRDefault="00574A66" w:rsidP="009F4D7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</w:pPr>
            <w:r w:rsidRPr="007C275F"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t>必填</w:t>
            </w:r>
            <w:r w:rsidRPr="007C275F"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br/>
              <w:t>(限100字符)</w:t>
            </w:r>
          </w:p>
        </w:tc>
        <w:tc>
          <w:tcPr>
            <w:tcW w:w="436" w:type="pct"/>
            <w:shd w:val="clear" w:color="000000" w:fill="FFFF00"/>
            <w:vAlign w:val="center"/>
            <w:hideMark/>
          </w:tcPr>
          <w:p w14:paraId="07CCFFFC" w14:textId="77777777" w:rsidR="00574A66" w:rsidRPr="007C275F" w:rsidRDefault="00574A66" w:rsidP="009F4D7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</w:pPr>
            <w:r w:rsidRPr="007C275F"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t>必填</w:t>
            </w:r>
            <w:r w:rsidRPr="007C275F"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br/>
              <w:t>(限20字符)</w:t>
            </w:r>
          </w:p>
        </w:tc>
        <w:tc>
          <w:tcPr>
            <w:tcW w:w="436" w:type="pct"/>
            <w:shd w:val="clear" w:color="000000" w:fill="FFFF00"/>
            <w:vAlign w:val="center"/>
            <w:hideMark/>
          </w:tcPr>
          <w:p w14:paraId="5E85299B" w14:textId="77777777" w:rsidR="00574A66" w:rsidRPr="007C275F" w:rsidRDefault="00574A66" w:rsidP="009F4D7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7C275F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 非必填</w:t>
            </w:r>
            <w:r w:rsidRPr="007C275F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br/>
              <w:t xml:space="preserve">(限100字符) </w:t>
            </w:r>
          </w:p>
        </w:tc>
        <w:tc>
          <w:tcPr>
            <w:tcW w:w="436" w:type="pct"/>
            <w:shd w:val="clear" w:color="000000" w:fill="FFFF00"/>
            <w:vAlign w:val="center"/>
            <w:hideMark/>
          </w:tcPr>
          <w:p w14:paraId="359A0EF4" w14:textId="77777777" w:rsidR="00574A66" w:rsidRPr="007C275F" w:rsidRDefault="00574A66" w:rsidP="009F4D7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7C275F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非必填</w:t>
            </w:r>
            <w:r w:rsidRPr="007C275F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br/>
              <w:t xml:space="preserve">(限100字符) </w:t>
            </w:r>
          </w:p>
        </w:tc>
        <w:tc>
          <w:tcPr>
            <w:tcW w:w="436" w:type="pct"/>
            <w:shd w:val="clear" w:color="000000" w:fill="FFFF00"/>
            <w:vAlign w:val="center"/>
            <w:hideMark/>
          </w:tcPr>
          <w:p w14:paraId="723C72D7" w14:textId="77777777" w:rsidR="00574A66" w:rsidRPr="007C275F" w:rsidRDefault="00574A66" w:rsidP="009F4D7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7C275F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非必填</w:t>
            </w:r>
            <w:r w:rsidRPr="007C275F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br/>
              <w:t>(限100字符)</w:t>
            </w:r>
          </w:p>
        </w:tc>
        <w:tc>
          <w:tcPr>
            <w:tcW w:w="436" w:type="pct"/>
            <w:shd w:val="clear" w:color="000000" w:fill="FFFF00"/>
            <w:vAlign w:val="center"/>
            <w:hideMark/>
          </w:tcPr>
          <w:p w14:paraId="140E97E5" w14:textId="77777777" w:rsidR="00574A66" w:rsidRPr="007C275F" w:rsidRDefault="00574A66" w:rsidP="009F4D7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7C275F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非必填</w:t>
            </w:r>
            <w:r w:rsidRPr="007C275F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br/>
              <w:t>(限100字符)</w:t>
            </w:r>
          </w:p>
        </w:tc>
        <w:tc>
          <w:tcPr>
            <w:tcW w:w="436" w:type="pct"/>
            <w:shd w:val="clear" w:color="000000" w:fill="FFFF00"/>
            <w:vAlign w:val="center"/>
            <w:hideMark/>
          </w:tcPr>
          <w:p w14:paraId="0EE5F45A" w14:textId="77777777" w:rsidR="00574A66" w:rsidRPr="007C275F" w:rsidRDefault="00574A66" w:rsidP="009F4D7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7C275F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非必填</w:t>
            </w:r>
            <w:r w:rsidRPr="007C275F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br/>
              <w:t>(限100字符)</w:t>
            </w:r>
          </w:p>
        </w:tc>
        <w:tc>
          <w:tcPr>
            <w:tcW w:w="436" w:type="pct"/>
            <w:shd w:val="clear" w:color="000000" w:fill="FFFF00"/>
            <w:vAlign w:val="center"/>
            <w:hideMark/>
          </w:tcPr>
          <w:p w14:paraId="26DBD11A" w14:textId="77777777" w:rsidR="00574A66" w:rsidRPr="007C275F" w:rsidRDefault="00574A66" w:rsidP="009F4D7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7C275F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非必填</w:t>
            </w:r>
            <w:r w:rsidRPr="007C275F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br/>
              <w:t>(限100字符)</w:t>
            </w:r>
          </w:p>
        </w:tc>
        <w:tc>
          <w:tcPr>
            <w:tcW w:w="436" w:type="pct"/>
            <w:shd w:val="clear" w:color="000000" w:fill="FFFF00"/>
            <w:vAlign w:val="center"/>
            <w:hideMark/>
          </w:tcPr>
          <w:p w14:paraId="59F192F5" w14:textId="77777777" w:rsidR="00574A66" w:rsidRPr="007C275F" w:rsidRDefault="00574A66" w:rsidP="009F4D7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7C275F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非必填</w:t>
            </w:r>
            <w:r w:rsidRPr="007C275F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br/>
              <w:t>(限100字符)</w:t>
            </w:r>
          </w:p>
        </w:tc>
        <w:tc>
          <w:tcPr>
            <w:tcW w:w="436" w:type="pct"/>
            <w:shd w:val="clear" w:color="000000" w:fill="FFFF00"/>
            <w:vAlign w:val="center"/>
            <w:hideMark/>
          </w:tcPr>
          <w:p w14:paraId="239FA9E8" w14:textId="77777777" w:rsidR="00574A66" w:rsidRPr="00940B2E" w:rsidRDefault="00574A66" w:rsidP="009F4D7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940B2E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非必填</w:t>
            </w:r>
          </w:p>
          <w:p w14:paraId="3F45E825" w14:textId="77777777" w:rsidR="00574A66" w:rsidRPr="007C275F" w:rsidRDefault="00574A66" w:rsidP="009F4D7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940B2E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(限230字符)</w:t>
            </w:r>
          </w:p>
        </w:tc>
        <w:tc>
          <w:tcPr>
            <w:tcW w:w="410" w:type="pct"/>
            <w:shd w:val="clear" w:color="000000" w:fill="FFFF00"/>
            <w:vAlign w:val="center"/>
            <w:hideMark/>
          </w:tcPr>
          <w:p w14:paraId="77E7BC7D" w14:textId="77777777" w:rsidR="00574A66" w:rsidRPr="007C275F" w:rsidRDefault="00574A66" w:rsidP="009F4D7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</w:pPr>
            <w:r w:rsidRPr="007C275F"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t>必填</w:t>
            </w:r>
            <w:r w:rsidRPr="007C275F"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br/>
              <w:t>(限20字符)</w:t>
            </w:r>
          </w:p>
        </w:tc>
      </w:tr>
    </w:tbl>
    <w:p w14:paraId="2837BA49" w14:textId="77777777" w:rsidR="00574A66" w:rsidRDefault="00574A66" w:rsidP="00574A66">
      <w:pPr>
        <w:rPr>
          <w:rFonts w:ascii="仿宋" w:eastAsia="仿宋" w:hAnsi="仿宋"/>
          <w:sz w:val="32"/>
          <w:szCs w:val="32"/>
        </w:rPr>
      </w:pPr>
    </w:p>
    <w:p w14:paraId="7CF25709" w14:textId="77777777" w:rsidR="00574A66" w:rsidRDefault="00574A66" w:rsidP="00574A66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注意事项：</w:t>
      </w:r>
    </w:p>
    <w:p w14:paraId="7801F046" w14:textId="77777777" w:rsidR="00574A66" w:rsidRDefault="00574A66" w:rsidP="00574A66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1.开票信息中</w:t>
      </w:r>
      <w:r>
        <w:rPr>
          <w:rFonts w:ascii="仿宋" w:eastAsia="仿宋" w:hAnsi="仿宋" w:hint="eastAsia"/>
          <w:b/>
          <w:bCs/>
          <w:sz w:val="32"/>
          <w:szCs w:val="32"/>
        </w:rPr>
        <w:t>规格型号(选填)、单位(选填)、数量(选填)</w:t>
      </w:r>
      <w:r>
        <w:rPr>
          <w:rFonts w:ascii="仿宋" w:eastAsia="仿宋" w:hAnsi="仿宋" w:hint="eastAsia"/>
          <w:sz w:val="32"/>
          <w:szCs w:val="32"/>
        </w:rPr>
        <w:t>，请务必提前咨询财务是否需要填写,</w:t>
      </w:r>
    </w:p>
    <w:p w14:paraId="7D6B9EF1" w14:textId="77777777" w:rsidR="00574A66" w:rsidRDefault="00574A66" w:rsidP="00574A66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以免影响报销。</w:t>
      </w:r>
    </w:p>
    <w:p w14:paraId="24BD8AF3" w14:textId="77777777" w:rsidR="00574A66" w:rsidRDefault="00574A66" w:rsidP="00574A66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.</w:t>
      </w:r>
      <w:r>
        <w:rPr>
          <w:rFonts w:ascii="仿宋" w:eastAsia="仿宋" w:hAnsi="仿宋" w:hint="eastAsia"/>
          <w:sz w:val="32"/>
          <w:szCs w:val="32"/>
        </w:rPr>
        <w:t>培训会后发票统一开具：</w:t>
      </w:r>
      <w:r w:rsidRPr="006735DE">
        <w:rPr>
          <w:rFonts w:ascii="仿宋" w:eastAsia="仿宋" w:hAnsi="仿宋" w:hint="eastAsia"/>
          <w:b/>
          <w:bCs/>
          <w:sz w:val="32"/>
          <w:szCs w:val="32"/>
        </w:rPr>
        <w:t>*非学历教育</w:t>
      </w:r>
      <w:r>
        <w:rPr>
          <w:rFonts w:ascii="仿宋" w:eastAsia="仿宋" w:hAnsi="仿宋" w:hint="eastAsia"/>
          <w:b/>
          <w:bCs/>
          <w:sz w:val="32"/>
          <w:szCs w:val="32"/>
        </w:rPr>
        <w:t>服务</w:t>
      </w:r>
      <w:r w:rsidRPr="006735DE">
        <w:rPr>
          <w:rFonts w:ascii="仿宋" w:eastAsia="仿宋" w:hAnsi="仿宋" w:hint="eastAsia"/>
          <w:b/>
          <w:bCs/>
          <w:sz w:val="32"/>
          <w:szCs w:val="32"/>
        </w:rPr>
        <w:t>*培训费</w:t>
      </w:r>
      <w:r>
        <w:rPr>
          <w:rFonts w:ascii="仿宋" w:eastAsia="仿宋" w:hAnsi="仿宋" w:hint="eastAsia"/>
          <w:sz w:val="32"/>
          <w:szCs w:val="32"/>
        </w:rPr>
        <w:t>。</w:t>
      </w:r>
    </w:p>
    <w:p w14:paraId="7FC747E7" w14:textId="7ABDBF32" w:rsidR="001E7A97" w:rsidRPr="00574A66" w:rsidRDefault="00574A66">
      <w:r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/>
          <w:sz w:val="32"/>
          <w:szCs w:val="32"/>
        </w:rPr>
        <w:t>.</w:t>
      </w:r>
      <w:r>
        <w:rPr>
          <w:rFonts w:ascii="仿宋" w:eastAsia="仿宋" w:hAnsi="仿宋" w:hint="eastAsia"/>
          <w:sz w:val="32"/>
          <w:szCs w:val="32"/>
        </w:rPr>
        <w:t>注意发票类型统一为</w:t>
      </w:r>
      <w:r w:rsidRPr="006735DE">
        <w:rPr>
          <w:rFonts w:ascii="仿宋" w:eastAsia="仿宋" w:hAnsi="仿宋" w:hint="eastAsia"/>
          <w:b/>
          <w:bCs/>
          <w:sz w:val="32"/>
          <w:szCs w:val="32"/>
        </w:rPr>
        <w:t>电子发票（增值税普通发票）</w:t>
      </w:r>
      <w:r>
        <w:rPr>
          <w:rFonts w:ascii="仿宋" w:eastAsia="仿宋" w:hAnsi="仿宋" w:hint="eastAsia"/>
          <w:sz w:val="32"/>
          <w:szCs w:val="32"/>
        </w:rPr>
        <w:t>。</w:t>
      </w:r>
    </w:p>
    <w:sectPr w:rsidR="001E7A97" w:rsidRPr="00574A66" w:rsidSect="00DC79E4">
      <w:footerReference w:type="default" r:id="rId6"/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AACF52" w14:textId="77777777" w:rsidR="00DC79E4" w:rsidRDefault="00DC79E4" w:rsidP="00574A66">
      <w:r>
        <w:separator/>
      </w:r>
    </w:p>
  </w:endnote>
  <w:endnote w:type="continuationSeparator" w:id="0">
    <w:p w14:paraId="5F261322" w14:textId="77777777" w:rsidR="00DC79E4" w:rsidRDefault="00DC79E4" w:rsidP="00574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5011CA" w14:textId="77777777" w:rsidR="00BC452E" w:rsidRDefault="00000000">
    <w:pPr>
      <w:pStyle w:val="a5"/>
      <w:framePr w:w="13989" w:h="563" w:hRule="exact" w:wrap="around" w:vAnchor="text" w:hAnchor="page" w:x="1411" w:y="197"/>
      <w:tabs>
        <w:tab w:val="left" w:pos="142"/>
      </w:tabs>
      <w:jc w:val="center"/>
      <w:rPr>
        <w:rStyle w:val="a9"/>
        <w:rFonts w:ascii="宋体" w:hAnsi="宋体"/>
        <w:sz w:val="28"/>
        <w:szCs w:val="28"/>
      </w:rPr>
    </w:pPr>
    <w:r>
      <w:rPr>
        <w:rStyle w:val="a9"/>
        <w:rFonts w:ascii="宋体" w:hAnsi="宋体" w:hint="eastAsia"/>
        <w:sz w:val="28"/>
        <w:szCs w:val="28"/>
      </w:rPr>
      <w:t xml:space="preserve">- </w:t>
    </w:r>
    <w:r>
      <w:rPr>
        <w:rFonts w:ascii="宋体" w:hAnsi="宋体"/>
        <w:sz w:val="28"/>
        <w:szCs w:val="28"/>
      </w:rPr>
      <w:fldChar w:fldCharType="begin"/>
    </w:r>
    <w:r>
      <w:rPr>
        <w:rStyle w:val="a9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a9"/>
        <w:rFonts w:ascii="宋体" w:hAnsi="宋体"/>
        <w:sz w:val="28"/>
        <w:szCs w:val="28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Style w:val="a9"/>
        <w:rFonts w:ascii="宋体" w:hAnsi="宋体" w:hint="eastAsia"/>
        <w:sz w:val="28"/>
        <w:szCs w:val="28"/>
      </w:rPr>
      <w:t xml:space="preserve"> -</w:t>
    </w:r>
  </w:p>
  <w:p w14:paraId="6BC713B9" w14:textId="77777777" w:rsidR="00BC452E" w:rsidRDefault="00BC452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460930" w14:textId="77777777" w:rsidR="00DC79E4" w:rsidRDefault="00DC79E4" w:rsidP="00574A66">
      <w:r>
        <w:separator/>
      </w:r>
    </w:p>
  </w:footnote>
  <w:footnote w:type="continuationSeparator" w:id="0">
    <w:p w14:paraId="246F70D9" w14:textId="77777777" w:rsidR="00DC79E4" w:rsidRDefault="00DC79E4" w:rsidP="00574A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A97"/>
    <w:rsid w:val="001E7A97"/>
    <w:rsid w:val="00553E39"/>
    <w:rsid w:val="00574A66"/>
    <w:rsid w:val="00BC452E"/>
    <w:rsid w:val="00DC79E4"/>
    <w:rsid w:val="00EB3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4E4187"/>
  <w15:chartTrackingRefBased/>
  <w15:docId w15:val="{13C214B8-6410-4DE7-B6D4-0EFFEA9FA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4A66"/>
    <w:pPr>
      <w:widowControl w:val="0"/>
      <w:jc w:val="both"/>
    </w:pPr>
    <w:rPr>
      <w:szCs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4A66"/>
    <w:pPr>
      <w:tabs>
        <w:tab w:val="center" w:pos="4153"/>
        <w:tab w:val="right" w:pos="8306"/>
      </w:tabs>
      <w:snapToGrid w:val="0"/>
      <w:jc w:val="center"/>
    </w:pPr>
    <w:rPr>
      <w:sz w:val="18"/>
      <w:szCs w:val="18"/>
      <w14:ligatures w14:val="standardContextual"/>
    </w:rPr>
  </w:style>
  <w:style w:type="character" w:customStyle="1" w:styleId="a4">
    <w:name w:val="页眉 字符"/>
    <w:basedOn w:val="a0"/>
    <w:link w:val="a3"/>
    <w:uiPriority w:val="99"/>
    <w:rsid w:val="00574A6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574A66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14:ligatures w14:val="standardContextual"/>
    </w:rPr>
  </w:style>
  <w:style w:type="character" w:customStyle="1" w:styleId="a6">
    <w:name w:val="页脚 字符"/>
    <w:basedOn w:val="a0"/>
    <w:link w:val="a5"/>
    <w:uiPriority w:val="99"/>
    <w:qFormat/>
    <w:rsid w:val="00574A66"/>
    <w:rPr>
      <w:sz w:val="18"/>
      <w:szCs w:val="18"/>
    </w:rPr>
  </w:style>
  <w:style w:type="paragraph" w:styleId="a7">
    <w:name w:val="Body Text"/>
    <w:basedOn w:val="a"/>
    <w:link w:val="a8"/>
    <w:qFormat/>
    <w:rsid w:val="00574A66"/>
    <w:pPr>
      <w:spacing w:after="120"/>
    </w:pPr>
    <w:rPr>
      <w:rFonts w:ascii="Times New Roman" w:eastAsia="宋体" w:hAnsi="Times New Roman" w:cs="Times New Roman"/>
    </w:rPr>
  </w:style>
  <w:style w:type="character" w:customStyle="1" w:styleId="a8">
    <w:name w:val="正文文本 字符"/>
    <w:basedOn w:val="a0"/>
    <w:link w:val="a7"/>
    <w:rsid w:val="00574A66"/>
    <w:rPr>
      <w:rFonts w:ascii="Times New Roman" w:eastAsia="宋体" w:hAnsi="Times New Roman" w:cs="Times New Roman"/>
      <w:szCs w:val="24"/>
      <w14:ligatures w14:val="none"/>
    </w:rPr>
  </w:style>
  <w:style w:type="character" w:styleId="a9">
    <w:name w:val="page number"/>
    <w:qFormat/>
    <w:rsid w:val="00574A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cyx@isc.org.cn</dc:creator>
  <cp:keywords/>
  <dc:description/>
  <cp:lastModifiedBy>cyx@isc.org.cn</cp:lastModifiedBy>
  <cp:revision>4</cp:revision>
  <dcterms:created xsi:type="dcterms:W3CDTF">2024-04-12T00:55:00Z</dcterms:created>
  <dcterms:modified xsi:type="dcterms:W3CDTF">2024-04-12T01:04:00Z</dcterms:modified>
</cp:coreProperties>
</file>