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69B8" w14:textId="77777777" w:rsidR="00D03823" w:rsidRDefault="00D03823" w:rsidP="00D03823">
      <w:pPr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附件1</w:t>
      </w:r>
    </w:p>
    <w:p w14:paraId="58A9A05E" w14:textId="77777777" w:rsidR="00D03823" w:rsidRDefault="00D03823" w:rsidP="00D03823">
      <w:pPr>
        <w:spacing w:line="60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《数据智能体研究报告（2026）》大纲（拟定）</w:t>
      </w:r>
    </w:p>
    <w:p w14:paraId="7E7A1EE5" w14:textId="77777777" w:rsidR="00D03823" w:rsidRDefault="00D03823" w:rsidP="00D03823">
      <w:pPr>
        <w:numPr>
          <w:ilvl w:val="0"/>
          <w:numId w:val="1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数据智能体发展总体态势</w:t>
      </w:r>
    </w:p>
    <w:p w14:paraId="2E0034D9" w14:textId="77777777" w:rsidR="00D03823" w:rsidRDefault="00D03823" w:rsidP="00D03823">
      <w:pPr>
        <w:numPr>
          <w:ilvl w:val="0"/>
          <w:numId w:val="2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数据要素市场规模与增长潜力</w:t>
      </w:r>
    </w:p>
    <w:p w14:paraId="58F833D6" w14:textId="77777777" w:rsidR="00D03823" w:rsidRDefault="00D03823" w:rsidP="00D03823">
      <w:pPr>
        <w:numPr>
          <w:ilvl w:val="0"/>
          <w:numId w:val="2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数据流通利用的核心痛点</w:t>
      </w:r>
    </w:p>
    <w:p w14:paraId="44E96BC3" w14:textId="77777777" w:rsidR="00D03823" w:rsidRDefault="00D03823" w:rsidP="00D03823">
      <w:pPr>
        <w:numPr>
          <w:ilvl w:val="0"/>
          <w:numId w:val="2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数据智能体带来的产业核心变革</w:t>
      </w:r>
    </w:p>
    <w:p w14:paraId="49D7FB92" w14:textId="77777777" w:rsidR="00D03823" w:rsidRDefault="00D03823" w:rsidP="00D03823">
      <w:pPr>
        <w:numPr>
          <w:ilvl w:val="0"/>
          <w:numId w:val="1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</w:t>
      </w:r>
      <w:proofErr w:type="gramStart"/>
      <w:r>
        <w:rPr>
          <w:rFonts w:ascii="宋体" w:hAnsi="宋体" w:cs="宋体" w:hint="eastAsia"/>
          <w:sz w:val="32"/>
          <w:szCs w:val="32"/>
        </w:rPr>
        <w:t>体核心</w:t>
      </w:r>
      <w:proofErr w:type="gramEnd"/>
      <w:r>
        <w:rPr>
          <w:rFonts w:ascii="宋体" w:hAnsi="宋体" w:cs="宋体" w:hint="eastAsia"/>
          <w:sz w:val="32"/>
          <w:szCs w:val="32"/>
        </w:rPr>
        <w:t>内涵：定义、能力与形态</w:t>
      </w:r>
    </w:p>
    <w:p w14:paraId="7DDAE0CF" w14:textId="77777777" w:rsidR="00D03823" w:rsidRDefault="00D03823" w:rsidP="00D03823">
      <w:pPr>
        <w:numPr>
          <w:ilvl w:val="0"/>
          <w:numId w:val="3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数据智能体定义</w:t>
      </w:r>
    </w:p>
    <w:p w14:paraId="50EF5E0F" w14:textId="77777777" w:rsidR="00D03823" w:rsidRDefault="00D03823" w:rsidP="00D03823">
      <w:pPr>
        <w:numPr>
          <w:ilvl w:val="0"/>
          <w:numId w:val="3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</w:t>
      </w:r>
      <w:proofErr w:type="gramStart"/>
      <w:r>
        <w:rPr>
          <w:rFonts w:ascii="宋体" w:hAnsi="宋体" w:cs="宋体" w:hint="eastAsia"/>
          <w:sz w:val="32"/>
          <w:szCs w:val="32"/>
        </w:rPr>
        <w:t>体核心</w:t>
      </w:r>
      <w:proofErr w:type="gramEnd"/>
      <w:r>
        <w:rPr>
          <w:rFonts w:ascii="宋体" w:hAnsi="宋体" w:cs="宋体" w:hint="eastAsia"/>
          <w:sz w:val="32"/>
          <w:szCs w:val="32"/>
        </w:rPr>
        <w:t>能力特征</w:t>
      </w:r>
    </w:p>
    <w:p w14:paraId="09F83ED8" w14:textId="77777777" w:rsidR="00D03823" w:rsidRDefault="00D03823" w:rsidP="00D03823">
      <w:pPr>
        <w:numPr>
          <w:ilvl w:val="0"/>
          <w:numId w:val="3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数据智能体形态</w:t>
      </w:r>
    </w:p>
    <w:p w14:paraId="138F8C55" w14:textId="77777777" w:rsidR="00D03823" w:rsidRDefault="00D03823" w:rsidP="00D03823">
      <w:pPr>
        <w:numPr>
          <w:ilvl w:val="0"/>
          <w:numId w:val="3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数据智能体与其他数据工具的差异</w:t>
      </w:r>
    </w:p>
    <w:p w14:paraId="050764A3" w14:textId="77777777" w:rsidR="00D03823" w:rsidRDefault="00D03823" w:rsidP="00D03823">
      <w:pPr>
        <w:numPr>
          <w:ilvl w:val="0"/>
          <w:numId w:val="1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</w:t>
      </w:r>
      <w:proofErr w:type="gramStart"/>
      <w:r>
        <w:rPr>
          <w:rFonts w:ascii="宋体" w:hAnsi="宋体" w:cs="宋体" w:hint="eastAsia"/>
          <w:sz w:val="32"/>
          <w:szCs w:val="32"/>
        </w:rPr>
        <w:t>体技术</w:t>
      </w:r>
      <w:proofErr w:type="gramEnd"/>
      <w:r>
        <w:rPr>
          <w:rFonts w:ascii="宋体" w:hAnsi="宋体" w:cs="宋体" w:hint="eastAsia"/>
          <w:sz w:val="32"/>
          <w:szCs w:val="32"/>
        </w:rPr>
        <w:t>体系：架构实现</w:t>
      </w:r>
    </w:p>
    <w:p w14:paraId="07AC66D5" w14:textId="77777777" w:rsidR="00D03823" w:rsidRDefault="00D03823" w:rsidP="00D03823">
      <w:pPr>
        <w:numPr>
          <w:ilvl w:val="0"/>
          <w:numId w:val="4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数据智能体的参考架构</w:t>
      </w:r>
    </w:p>
    <w:p w14:paraId="7BF1B3E5" w14:textId="77777777" w:rsidR="00D03823" w:rsidRDefault="00D03823" w:rsidP="00D03823">
      <w:pPr>
        <w:numPr>
          <w:ilvl w:val="0"/>
          <w:numId w:val="4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数据智能体的关键技术</w:t>
      </w:r>
    </w:p>
    <w:p w14:paraId="028F5314" w14:textId="77777777" w:rsidR="00D03823" w:rsidRDefault="00D03823" w:rsidP="00D03823">
      <w:pPr>
        <w:numPr>
          <w:ilvl w:val="0"/>
          <w:numId w:val="4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能力成熟度模型</w:t>
      </w:r>
    </w:p>
    <w:p w14:paraId="4F72D58B" w14:textId="77777777" w:rsidR="00D03823" w:rsidRDefault="00D03823" w:rsidP="00D03823">
      <w:pPr>
        <w:numPr>
          <w:ilvl w:val="0"/>
          <w:numId w:val="1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</w:t>
      </w:r>
      <w:proofErr w:type="gramStart"/>
      <w:r>
        <w:rPr>
          <w:rFonts w:ascii="宋体" w:hAnsi="宋体" w:cs="宋体" w:hint="eastAsia"/>
          <w:sz w:val="32"/>
          <w:szCs w:val="32"/>
        </w:rPr>
        <w:t>体产业</w:t>
      </w:r>
      <w:proofErr w:type="gramEnd"/>
      <w:r>
        <w:rPr>
          <w:rFonts w:ascii="宋体" w:hAnsi="宋体" w:cs="宋体" w:hint="eastAsia"/>
          <w:sz w:val="32"/>
          <w:szCs w:val="32"/>
        </w:rPr>
        <w:t>生态：格局分布与商业模式</w:t>
      </w:r>
    </w:p>
    <w:p w14:paraId="037726F2" w14:textId="77777777" w:rsidR="00D03823" w:rsidRDefault="00D03823" w:rsidP="00D03823">
      <w:pPr>
        <w:numPr>
          <w:ilvl w:val="0"/>
          <w:numId w:val="5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产业生态全景图谱</w:t>
      </w:r>
    </w:p>
    <w:p w14:paraId="0D1DB62F" w14:textId="77777777" w:rsidR="00D03823" w:rsidRDefault="00D03823" w:rsidP="00D03823">
      <w:pPr>
        <w:numPr>
          <w:ilvl w:val="0"/>
          <w:numId w:val="5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商业模式探索</w:t>
      </w:r>
    </w:p>
    <w:p w14:paraId="47E2D941" w14:textId="77777777" w:rsidR="00D03823" w:rsidRDefault="00D03823" w:rsidP="00D03823">
      <w:pPr>
        <w:numPr>
          <w:ilvl w:val="0"/>
          <w:numId w:val="1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数据智能体场景落地：价值释放与标杆实践</w:t>
      </w:r>
    </w:p>
    <w:p w14:paraId="64B56495" w14:textId="77777777" w:rsidR="00D03823" w:rsidRDefault="00D03823" w:rsidP="00D03823">
      <w:pPr>
        <w:numPr>
          <w:ilvl w:val="0"/>
          <w:numId w:val="6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数据智能加工与供给</w:t>
      </w:r>
    </w:p>
    <w:p w14:paraId="1DE09D65" w14:textId="77777777" w:rsidR="00D03823" w:rsidRDefault="00D03823" w:rsidP="00D03823">
      <w:pPr>
        <w:numPr>
          <w:ilvl w:val="0"/>
          <w:numId w:val="6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数据智能发现与交付</w:t>
      </w:r>
    </w:p>
    <w:p w14:paraId="4D02E96F" w14:textId="77777777" w:rsidR="00D03823" w:rsidRDefault="00D03823" w:rsidP="00D03823">
      <w:pPr>
        <w:numPr>
          <w:ilvl w:val="0"/>
          <w:numId w:val="6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数据智能分析与决策</w:t>
      </w:r>
    </w:p>
    <w:p w14:paraId="03C21494" w14:textId="77777777" w:rsidR="00D03823" w:rsidRDefault="00D03823" w:rsidP="00D03823">
      <w:pPr>
        <w:numPr>
          <w:ilvl w:val="0"/>
          <w:numId w:val="6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数据智能运营与治理</w:t>
      </w:r>
    </w:p>
    <w:p w14:paraId="479C2FA8" w14:textId="77777777" w:rsidR="00D03823" w:rsidRDefault="00D03823" w:rsidP="00D03823">
      <w:pPr>
        <w:numPr>
          <w:ilvl w:val="0"/>
          <w:numId w:val="6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数据智能安全与合</w:t>
      </w:r>
      <w:proofErr w:type="gramStart"/>
      <w:r>
        <w:rPr>
          <w:rFonts w:ascii="宋体" w:hAnsi="宋体" w:cs="宋体" w:hint="eastAsia"/>
          <w:sz w:val="32"/>
          <w:szCs w:val="32"/>
        </w:rPr>
        <w:t>规</w:t>
      </w:r>
      <w:proofErr w:type="gramEnd"/>
    </w:p>
    <w:p w14:paraId="4DDD1B38" w14:textId="77777777" w:rsidR="00D03823" w:rsidRDefault="00D03823" w:rsidP="00D03823">
      <w:pPr>
        <w:numPr>
          <w:ilvl w:val="0"/>
          <w:numId w:val="1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数据智能</w:t>
      </w:r>
      <w:proofErr w:type="gramStart"/>
      <w:r>
        <w:rPr>
          <w:rFonts w:ascii="宋体" w:hAnsi="宋体" w:cs="宋体" w:hint="eastAsia"/>
          <w:sz w:val="32"/>
          <w:szCs w:val="32"/>
        </w:rPr>
        <w:t>体挑战</w:t>
      </w:r>
      <w:proofErr w:type="gramEnd"/>
      <w:r>
        <w:rPr>
          <w:rFonts w:ascii="宋体" w:hAnsi="宋体" w:cs="宋体" w:hint="eastAsia"/>
          <w:sz w:val="32"/>
          <w:szCs w:val="32"/>
        </w:rPr>
        <w:t>与展望：产业瓶颈与未来趋势</w:t>
      </w:r>
    </w:p>
    <w:p w14:paraId="366A0F5B" w14:textId="77777777" w:rsidR="00D03823" w:rsidRDefault="00D03823" w:rsidP="00D03823">
      <w:pPr>
        <w:numPr>
          <w:ilvl w:val="0"/>
          <w:numId w:val="7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产业落地核心挑战与风险管控</w:t>
      </w:r>
    </w:p>
    <w:p w14:paraId="1DDBF1FF" w14:textId="77777777" w:rsidR="00D03823" w:rsidRDefault="00D03823" w:rsidP="00D03823">
      <w:pPr>
        <w:numPr>
          <w:ilvl w:val="0"/>
          <w:numId w:val="7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技术发展趋势</w:t>
      </w:r>
    </w:p>
    <w:p w14:paraId="19DF989C" w14:textId="77777777" w:rsidR="00D03823" w:rsidRDefault="00D03823" w:rsidP="00D03823">
      <w:pPr>
        <w:numPr>
          <w:ilvl w:val="0"/>
          <w:numId w:val="7"/>
        </w:num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行业生态未来前景展望</w:t>
      </w:r>
    </w:p>
    <w:p w14:paraId="31EE4B66" w14:textId="77777777" w:rsidR="00D03823" w:rsidRDefault="00D03823" w:rsidP="00D03823">
      <w:pPr>
        <w:rPr>
          <w:rFonts w:ascii="宋体" w:hAnsi="宋体" w:cs="宋体" w:hint="eastAsia"/>
        </w:rPr>
      </w:pPr>
    </w:p>
    <w:p w14:paraId="1DCF60C6" w14:textId="77777777" w:rsidR="00D03823" w:rsidRDefault="00D03823" w:rsidP="00D03823">
      <w:pPr>
        <w:rPr>
          <w:rFonts w:ascii="宋体" w:hAnsi="宋体" w:cs="宋体" w:hint="eastAsia"/>
        </w:rPr>
      </w:pPr>
    </w:p>
    <w:p w14:paraId="37C041CE" w14:textId="77777777" w:rsidR="00D03823" w:rsidRDefault="00D03823" w:rsidP="00D03823">
      <w:pPr>
        <w:rPr>
          <w:rFonts w:ascii="宋体" w:hAnsi="宋体" w:cs="宋体" w:hint="eastAsia"/>
        </w:rPr>
      </w:pPr>
    </w:p>
    <w:p w14:paraId="65A94650" w14:textId="77777777" w:rsidR="00D03823" w:rsidRDefault="00D03823" w:rsidP="00D03823">
      <w:pPr>
        <w:rPr>
          <w:rFonts w:ascii="宋体" w:hAnsi="宋体" w:cs="宋体" w:hint="eastAsia"/>
        </w:rPr>
      </w:pPr>
    </w:p>
    <w:p w14:paraId="29FB5A08" w14:textId="77777777" w:rsidR="00D03823" w:rsidRDefault="00D03823" w:rsidP="00D03823">
      <w:pPr>
        <w:rPr>
          <w:rFonts w:ascii="宋体" w:hAnsi="宋体" w:cs="宋体" w:hint="eastAsia"/>
        </w:rPr>
      </w:pPr>
    </w:p>
    <w:p w14:paraId="2AB9BF1F" w14:textId="77777777" w:rsidR="00D03823" w:rsidRDefault="00D03823" w:rsidP="00D03823">
      <w:pPr>
        <w:rPr>
          <w:rFonts w:ascii="宋体" w:hAnsi="宋体" w:cs="宋体" w:hint="eastAsia"/>
        </w:rPr>
      </w:pPr>
    </w:p>
    <w:p w14:paraId="32E5D66A" w14:textId="77777777" w:rsidR="00D03823" w:rsidRDefault="00D03823" w:rsidP="00D03823">
      <w:pPr>
        <w:rPr>
          <w:rFonts w:ascii="宋体" w:hAnsi="宋体" w:cs="宋体" w:hint="eastAsia"/>
        </w:rPr>
      </w:pPr>
    </w:p>
    <w:p w14:paraId="365F654B" w14:textId="77777777" w:rsidR="00D03823" w:rsidRDefault="00D03823" w:rsidP="00D03823">
      <w:pPr>
        <w:rPr>
          <w:rFonts w:ascii="宋体" w:hAnsi="宋体" w:cs="宋体" w:hint="eastAsia"/>
        </w:rPr>
      </w:pPr>
    </w:p>
    <w:p w14:paraId="04BDBE59" w14:textId="77777777" w:rsidR="00D03823" w:rsidRDefault="00D03823" w:rsidP="00D03823">
      <w:pPr>
        <w:rPr>
          <w:rFonts w:ascii="宋体" w:hAnsi="宋体" w:cs="宋体" w:hint="eastAsia"/>
        </w:rPr>
      </w:pPr>
    </w:p>
    <w:p w14:paraId="7E3C1679" w14:textId="77777777" w:rsidR="00D03823" w:rsidRDefault="00D03823" w:rsidP="00D03823">
      <w:pPr>
        <w:rPr>
          <w:rFonts w:ascii="宋体" w:hAnsi="宋体" w:cs="宋体" w:hint="eastAsia"/>
        </w:rPr>
      </w:pPr>
    </w:p>
    <w:p w14:paraId="62371E5C" w14:textId="77777777" w:rsidR="00D03823" w:rsidRDefault="00D03823" w:rsidP="00D03823">
      <w:pPr>
        <w:rPr>
          <w:rFonts w:ascii="宋体" w:hAnsi="宋体" w:cs="宋体" w:hint="eastAsia"/>
        </w:rPr>
      </w:pPr>
    </w:p>
    <w:p w14:paraId="779499BE" w14:textId="77777777" w:rsidR="00D03823" w:rsidRDefault="00D03823" w:rsidP="00D03823">
      <w:pPr>
        <w:rPr>
          <w:rFonts w:ascii="宋体" w:hAnsi="宋体" w:cs="宋体" w:hint="eastAsia"/>
        </w:rPr>
      </w:pPr>
    </w:p>
    <w:p w14:paraId="1ADB0490" w14:textId="77777777" w:rsidR="00D03823" w:rsidRDefault="00D03823" w:rsidP="00D03823">
      <w:pPr>
        <w:rPr>
          <w:rFonts w:ascii="宋体" w:hAnsi="宋体" w:cs="宋体" w:hint="eastAsia"/>
        </w:rPr>
      </w:pPr>
    </w:p>
    <w:p w14:paraId="5F4AC993" w14:textId="77777777" w:rsidR="00D03823" w:rsidRDefault="00D03823" w:rsidP="00D03823">
      <w:pPr>
        <w:rPr>
          <w:rFonts w:ascii="宋体" w:hAnsi="宋体" w:cs="宋体" w:hint="eastAsia"/>
        </w:rPr>
      </w:pPr>
    </w:p>
    <w:p w14:paraId="5323EE42" w14:textId="77777777" w:rsidR="00D03823" w:rsidRDefault="00D03823" w:rsidP="00D03823">
      <w:pPr>
        <w:rPr>
          <w:rFonts w:ascii="宋体" w:hAnsi="宋体" w:cs="宋体" w:hint="eastAsia"/>
        </w:rPr>
      </w:pPr>
    </w:p>
    <w:p w14:paraId="5276F3F3" w14:textId="77777777" w:rsidR="00D03823" w:rsidRDefault="00D03823"/>
    <w:sectPr w:rsidR="00D0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65E4E"/>
    <w:multiLevelType w:val="singleLevel"/>
    <w:tmpl w:val="BA965E4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315D4C7"/>
    <w:multiLevelType w:val="singleLevel"/>
    <w:tmpl w:val="E315D4C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1E82757A"/>
    <w:multiLevelType w:val="singleLevel"/>
    <w:tmpl w:val="1E82757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64C554CD"/>
    <w:multiLevelType w:val="singleLevel"/>
    <w:tmpl w:val="64C554C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69465B48"/>
    <w:multiLevelType w:val="singleLevel"/>
    <w:tmpl w:val="69465B4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6BC774C1"/>
    <w:multiLevelType w:val="singleLevel"/>
    <w:tmpl w:val="6BC774C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6DB5C5D8"/>
    <w:multiLevelType w:val="singleLevel"/>
    <w:tmpl w:val="6DB5C5D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940576303">
    <w:abstractNumId w:val="1"/>
  </w:num>
  <w:num w:numId="2" w16cid:durableId="603154457">
    <w:abstractNumId w:val="0"/>
  </w:num>
  <w:num w:numId="3" w16cid:durableId="1725717071">
    <w:abstractNumId w:val="2"/>
  </w:num>
  <w:num w:numId="4" w16cid:durableId="465392234">
    <w:abstractNumId w:val="5"/>
  </w:num>
  <w:num w:numId="5" w16cid:durableId="1941179348">
    <w:abstractNumId w:val="4"/>
  </w:num>
  <w:num w:numId="6" w16cid:durableId="165823241">
    <w:abstractNumId w:val="3"/>
  </w:num>
  <w:num w:numId="7" w16cid:durableId="1753240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23"/>
    <w:rsid w:val="007E2119"/>
    <w:rsid w:val="00D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F447"/>
  <w15:chartTrackingRefBased/>
  <w15:docId w15:val="{22D58308-3DFC-4F8A-8C6B-C90A1864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823"/>
    <w:pPr>
      <w:widowControl w:val="0"/>
      <w:spacing w:after="0" w:line="360" w:lineRule="auto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82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8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8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8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189</Characters>
  <Application>Microsoft Office Word</Application>
  <DocSecurity>0</DocSecurity>
  <Lines>17</Lines>
  <Paragraphs>15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2026-05-13T09:00:00Z</dcterms:created>
  <dcterms:modified xsi:type="dcterms:W3CDTF">2026-05-13T09:01:00Z</dcterms:modified>
</cp:coreProperties>
</file>