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2185" w14:textId="77777777" w:rsidR="00D22EAE" w:rsidRPr="005C4A26" w:rsidRDefault="00D22EAE" w:rsidP="00D22EAE">
      <w:pPr>
        <w:pStyle w:val="3"/>
        <w:snapToGrid w:val="0"/>
        <w:spacing w:before="0" w:after="0" w:line="240" w:lineRule="auto"/>
        <w:ind w:left="720" w:hanging="720"/>
        <w:jc w:val="center"/>
        <w:rPr>
          <w:rStyle w:val="ae"/>
          <w:rFonts w:ascii="华文中宋" w:eastAsia="华文中宋" w:hAnsi="华文中宋" w:hint="eastAsia"/>
          <w:b w:val="0"/>
          <w:color w:val="auto"/>
          <w:spacing w:val="1"/>
          <w:sz w:val="36"/>
          <w:szCs w:val="36"/>
        </w:rPr>
      </w:pPr>
      <w:r w:rsidRPr="005C4A26">
        <w:rPr>
          <w:rStyle w:val="ae"/>
          <w:rFonts w:ascii="华文中宋" w:eastAsia="华文中宋" w:hAnsi="华文中宋" w:hint="eastAsia"/>
          <w:color w:val="auto"/>
          <w:spacing w:val="1"/>
          <w:sz w:val="36"/>
          <w:szCs w:val="36"/>
        </w:rPr>
        <w:t>“菁才计划”</w:t>
      </w:r>
      <w:r w:rsidRPr="005C4A26">
        <w:rPr>
          <w:rStyle w:val="ae"/>
          <w:rFonts w:ascii="Times New Roman" w:eastAsia="华文中宋" w:hAnsi="Times New Roman" w:cs="Times New Roman"/>
          <w:color w:val="auto"/>
          <w:spacing w:val="1"/>
          <w:sz w:val="36"/>
          <w:szCs w:val="36"/>
        </w:rPr>
        <w:t>IETF</w:t>
      </w:r>
      <w:r w:rsidRPr="005C4A26">
        <w:rPr>
          <w:rStyle w:val="ae"/>
          <w:rFonts w:ascii="华文中宋" w:eastAsia="华文中宋" w:hAnsi="华文中宋" w:hint="eastAsia"/>
          <w:color w:val="auto"/>
          <w:spacing w:val="1"/>
          <w:sz w:val="36"/>
          <w:szCs w:val="36"/>
        </w:rPr>
        <w:t>国际互联网标准</w:t>
      </w:r>
    </w:p>
    <w:p w14:paraId="4D6DEBD1" w14:textId="77777777" w:rsidR="00D22EAE" w:rsidRPr="005C4A26" w:rsidRDefault="00D22EAE" w:rsidP="00D22EAE">
      <w:pPr>
        <w:pStyle w:val="3"/>
        <w:snapToGrid w:val="0"/>
        <w:spacing w:before="0" w:after="0" w:line="240" w:lineRule="auto"/>
        <w:ind w:left="720" w:hanging="720"/>
        <w:jc w:val="center"/>
        <w:rPr>
          <w:rStyle w:val="ae"/>
          <w:rFonts w:ascii="华文中宋" w:eastAsia="华文中宋" w:hAnsi="华文中宋" w:hint="eastAsia"/>
          <w:b w:val="0"/>
          <w:color w:val="auto"/>
          <w:spacing w:val="1"/>
          <w:sz w:val="36"/>
          <w:szCs w:val="36"/>
        </w:rPr>
      </w:pPr>
      <w:r w:rsidRPr="005C4A26">
        <w:rPr>
          <w:rStyle w:val="ae"/>
          <w:rFonts w:ascii="华文中宋" w:eastAsia="华文中宋" w:hAnsi="华文中宋" w:hint="eastAsia"/>
          <w:color w:val="auto"/>
          <w:spacing w:val="1"/>
          <w:sz w:val="36"/>
          <w:szCs w:val="36"/>
        </w:rPr>
        <w:t>青年学者推进项目</w:t>
      </w:r>
      <w:r w:rsidRPr="005C4A26">
        <w:rPr>
          <w:rStyle w:val="ae"/>
          <w:rFonts w:ascii="华文中宋" w:eastAsia="华文中宋" w:hAnsi="华文中宋"/>
          <w:color w:val="auto"/>
          <w:spacing w:val="1"/>
          <w:sz w:val="36"/>
          <w:szCs w:val="36"/>
        </w:rPr>
        <w:t>申请表</w:t>
      </w:r>
    </w:p>
    <w:p w14:paraId="0CFC9E8D" w14:textId="77777777" w:rsidR="00D22EAE" w:rsidRPr="005C4A26" w:rsidRDefault="00D22EAE" w:rsidP="00D22EAE">
      <w:pPr>
        <w:rPr>
          <w:rFonts w:hint="eastAsia"/>
        </w:rPr>
      </w:pPr>
    </w:p>
    <w:p w14:paraId="525B30BB" w14:textId="77777777" w:rsidR="00D22EAE" w:rsidRPr="005C4A26" w:rsidRDefault="00D22EAE" w:rsidP="00D22EAE">
      <w:pPr>
        <w:pStyle w:val="4"/>
        <w:spacing w:before="137" w:after="137"/>
        <w:rPr>
          <w:rFonts w:hint="eastAsia"/>
          <w:color w:val="auto"/>
          <w:spacing w:val="1"/>
        </w:rPr>
      </w:pPr>
      <w:r w:rsidRPr="005C4A26">
        <w:rPr>
          <w:rStyle w:val="ae"/>
          <w:color w:val="auto"/>
          <w:spacing w:val="1"/>
        </w:rPr>
        <w:t>一、基本信息</w:t>
      </w:r>
    </w:p>
    <w:tbl>
      <w:tblPr>
        <w:tblW w:w="8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245"/>
      </w:tblGrid>
      <w:tr w:rsidR="00D22EAE" w:rsidRPr="005C4A26" w14:paraId="46B48E21" w14:textId="77777777" w:rsidTr="00D8405D">
        <w:trPr>
          <w:trHeight w:hRule="exact" w:val="737"/>
          <w:tblHeader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3F2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6967E7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b/>
                <w:bCs/>
                <w:spacing w:val="1"/>
                <w:szCs w:val="22"/>
              </w:rPr>
            </w:pPr>
            <w:r w:rsidRPr="005C4A26">
              <w:rPr>
                <w:b/>
                <w:bCs/>
                <w:spacing w:val="1"/>
                <w:szCs w:val="22"/>
              </w:rPr>
              <w:t>项目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3F2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C3C6F5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b/>
                <w:bCs/>
                <w:spacing w:val="1"/>
                <w:szCs w:val="22"/>
              </w:rPr>
            </w:pPr>
            <w:r w:rsidRPr="005C4A26">
              <w:rPr>
                <w:b/>
                <w:bCs/>
                <w:spacing w:val="1"/>
                <w:szCs w:val="22"/>
              </w:rPr>
              <w:t>内容</w:t>
            </w:r>
          </w:p>
        </w:tc>
      </w:tr>
      <w:tr w:rsidR="00D22EAE" w:rsidRPr="005C4A26" w14:paraId="07A45F30" w14:textId="77777777" w:rsidTr="00D8405D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BD5BC3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spacing w:val="1"/>
                <w:szCs w:val="22"/>
              </w:rPr>
              <w:t>姓名（中文/拼音）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5FE29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55440AD9" w14:textId="77777777" w:rsidTr="00D8405D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E46451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spacing w:val="1"/>
                <w:szCs w:val="22"/>
              </w:rPr>
              <w:t>性别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E953E4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1FFF7521" w14:textId="77777777" w:rsidTr="00D8405D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E610970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spacing w:val="1"/>
                <w:szCs w:val="22"/>
              </w:rPr>
              <w:t>联系</w:t>
            </w:r>
            <w:r w:rsidRPr="005C4A26">
              <w:rPr>
                <w:rFonts w:hint="eastAsia"/>
                <w:spacing w:val="1"/>
                <w:szCs w:val="22"/>
              </w:rPr>
              <w:t>电话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BB3E906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414C784B" w14:textId="77777777" w:rsidTr="00D8405D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3D46AF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hint="eastAsia"/>
                <w:spacing w:val="1"/>
                <w:szCs w:val="22"/>
              </w:rPr>
              <w:t>联系</w:t>
            </w:r>
            <w:r w:rsidRPr="005C4A26">
              <w:rPr>
                <w:spacing w:val="1"/>
                <w:szCs w:val="22"/>
              </w:rPr>
              <w:t>邮箱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CD7D4C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23DE56F2" w14:textId="77777777" w:rsidTr="00D8405D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DAFAB1E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hint="eastAsia"/>
                <w:spacing w:val="1"/>
                <w:szCs w:val="22"/>
              </w:rPr>
              <w:t>学生类型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7445785" w14:textId="77777777" w:rsidR="00D22EAE" w:rsidRPr="005C4A26" w:rsidRDefault="00D22EAE" w:rsidP="0078347C">
            <w:pPr>
              <w:widowControl/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ascii="Segoe UI Symbol" w:hAnsi="Segoe UI Symbol" w:cs="Segoe UI Symbol"/>
                <w:spacing w:val="1"/>
                <w:szCs w:val="22"/>
              </w:rPr>
              <w:t>☐</w:t>
            </w:r>
            <w:r w:rsidRPr="005C4A26">
              <w:rPr>
                <w:spacing w:val="1"/>
                <w:szCs w:val="22"/>
              </w:rPr>
              <w:t xml:space="preserve"> 本科</w:t>
            </w:r>
            <w:r w:rsidRPr="005C4A26">
              <w:rPr>
                <w:rFonts w:hint="eastAsia"/>
                <w:spacing w:val="1"/>
                <w:szCs w:val="22"/>
              </w:rPr>
              <w:t xml:space="preserve">        </w:t>
            </w:r>
            <w:r w:rsidRPr="005C4A26">
              <w:rPr>
                <w:spacing w:val="1"/>
                <w:szCs w:val="22"/>
              </w:rPr>
              <w:t xml:space="preserve"> </w:t>
            </w:r>
            <w:r w:rsidRPr="005C4A26">
              <w:rPr>
                <w:rFonts w:ascii="Segoe UI Symbol" w:hAnsi="Segoe UI Symbol" w:cs="Segoe UI Symbol"/>
                <w:spacing w:val="1"/>
                <w:szCs w:val="22"/>
              </w:rPr>
              <w:t>☐</w:t>
            </w:r>
            <w:r w:rsidRPr="005C4A26">
              <w:rPr>
                <w:spacing w:val="1"/>
                <w:szCs w:val="22"/>
              </w:rPr>
              <w:t xml:space="preserve"> 硕士 </w:t>
            </w:r>
            <w:r w:rsidRPr="005C4A26">
              <w:rPr>
                <w:rFonts w:hint="eastAsia"/>
                <w:spacing w:val="1"/>
                <w:szCs w:val="22"/>
              </w:rPr>
              <w:t xml:space="preserve">     </w:t>
            </w:r>
            <w:r w:rsidRPr="005C4A26">
              <w:rPr>
                <w:rFonts w:ascii="Segoe UI Symbol" w:hAnsi="Segoe UI Symbol" w:cs="Segoe UI Symbol"/>
                <w:spacing w:val="1"/>
                <w:szCs w:val="22"/>
              </w:rPr>
              <w:t>☐</w:t>
            </w:r>
            <w:r w:rsidRPr="005C4A26">
              <w:rPr>
                <w:spacing w:val="1"/>
                <w:szCs w:val="22"/>
              </w:rPr>
              <w:t xml:space="preserve"> 博士</w:t>
            </w:r>
          </w:p>
        </w:tc>
      </w:tr>
      <w:tr w:rsidR="00D22EAE" w:rsidRPr="005C4A26" w14:paraId="475D5A55" w14:textId="77777777" w:rsidTr="00D8405D">
        <w:trPr>
          <w:trHeight w:val="610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BA3C49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spacing w:val="1"/>
                <w:szCs w:val="22"/>
              </w:rPr>
              <w:t>所属单位/高校（全称）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7831A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1CCC8D39" w14:textId="77777777" w:rsidTr="00D8405D">
        <w:trPr>
          <w:trHeight w:hRule="exact" w:val="1208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F3935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spacing w:val="1"/>
                <w:szCs w:val="22"/>
              </w:rPr>
              <w:t>专业/研究方向</w:t>
            </w:r>
          </w:p>
          <w:p w14:paraId="57228749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spacing w:val="1"/>
                <w:szCs w:val="22"/>
              </w:rPr>
              <w:t>（如：网络协议、网络安全、5G通信等）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CDDF9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2D074251" w14:textId="77777777" w:rsidTr="00D8405D">
        <w:trPr>
          <w:trHeight w:hRule="exact" w:val="1035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528F88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hint="eastAsia"/>
                <w:spacing w:val="1"/>
                <w:szCs w:val="22"/>
              </w:rPr>
              <w:t>导师</w:t>
            </w:r>
            <w:r w:rsidRPr="005C4A26">
              <w:rPr>
                <w:spacing w:val="1"/>
                <w:szCs w:val="22"/>
              </w:rPr>
              <w:t>姓名及联系方式</w:t>
            </w:r>
            <w:r w:rsidRPr="005C4A26">
              <w:rPr>
                <w:spacing w:val="1"/>
                <w:szCs w:val="22"/>
              </w:rPr>
              <w:br/>
              <w:t>（</w:t>
            </w:r>
            <w:r w:rsidRPr="005C4A26">
              <w:rPr>
                <w:rFonts w:hint="eastAsia"/>
                <w:spacing w:val="1"/>
                <w:szCs w:val="22"/>
              </w:rPr>
              <w:t>可选</w:t>
            </w:r>
            <w:r w:rsidRPr="005C4A26">
              <w:rPr>
                <w:spacing w:val="1"/>
                <w:szCs w:val="22"/>
              </w:rPr>
              <w:t>）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594DB6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5B927A34" w14:textId="77777777" w:rsidTr="00D8405D">
        <w:trPr>
          <w:trHeight w:hRule="exact" w:val="913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A87F95E" w14:textId="4F7EEC70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hint="eastAsia"/>
                <w:spacing w:val="1"/>
                <w:szCs w:val="22"/>
              </w:rPr>
              <w:t>是否获得过“菁才计划”</w:t>
            </w:r>
            <w:r w:rsidR="0078347C">
              <w:rPr>
                <w:spacing w:val="1"/>
                <w:szCs w:val="22"/>
              </w:rPr>
              <w:br/>
            </w:r>
            <w:r w:rsidRPr="005C4A26">
              <w:rPr>
                <w:rFonts w:hint="eastAsia"/>
                <w:spacing w:val="1"/>
                <w:szCs w:val="22"/>
              </w:rPr>
              <w:t>会议资助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7639C2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ascii="Segoe UI Symbol" w:hAnsi="Segoe UI Symbol" w:cs="Segoe UI Symbol"/>
                <w:spacing w:val="1"/>
                <w:szCs w:val="22"/>
              </w:rPr>
              <w:t>☐</w:t>
            </w:r>
            <w:r w:rsidRPr="005C4A26">
              <w:rPr>
                <w:spacing w:val="1"/>
                <w:szCs w:val="22"/>
              </w:rPr>
              <w:t xml:space="preserve"> </w:t>
            </w:r>
            <w:r w:rsidRPr="005C4A26">
              <w:rPr>
                <w:rFonts w:hint="eastAsia"/>
                <w:spacing w:val="1"/>
                <w:szCs w:val="22"/>
              </w:rPr>
              <w:t xml:space="preserve">是             </w:t>
            </w:r>
            <w:r w:rsidRPr="005C4A26">
              <w:rPr>
                <w:spacing w:val="1"/>
                <w:szCs w:val="22"/>
              </w:rPr>
              <w:t xml:space="preserve"> </w:t>
            </w:r>
            <w:r w:rsidRPr="005C4A26">
              <w:rPr>
                <w:rFonts w:ascii="Segoe UI Symbol" w:hAnsi="Segoe UI Symbol" w:cs="Segoe UI Symbol"/>
                <w:spacing w:val="1"/>
                <w:szCs w:val="22"/>
              </w:rPr>
              <w:t>☐</w:t>
            </w:r>
            <w:r w:rsidRPr="005C4A26">
              <w:rPr>
                <w:spacing w:val="1"/>
                <w:szCs w:val="22"/>
              </w:rPr>
              <w:t xml:space="preserve"> </w:t>
            </w:r>
            <w:r w:rsidRPr="005C4A26">
              <w:rPr>
                <w:rFonts w:hint="eastAsia"/>
                <w:spacing w:val="1"/>
                <w:szCs w:val="22"/>
              </w:rPr>
              <w:t>否</w:t>
            </w:r>
          </w:p>
        </w:tc>
      </w:tr>
      <w:tr w:rsidR="00D22EAE" w:rsidRPr="005C4A26" w14:paraId="36392057" w14:textId="77777777" w:rsidTr="00D8405D">
        <w:trPr>
          <w:trHeight w:hRule="exact" w:val="781"/>
        </w:trPr>
        <w:tc>
          <w:tcPr>
            <w:tcW w:w="3111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D66F59C" w14:textId="77777777" w:rsidR="00D22EAE" w:rsidRPr="005C4A26" w:rsidRDefault="00D22EAE" w:rsidP="0078347C">
            <w:pPr>
              <w:snapToGrid w:val="0"/>
              <w:spacing w:after="0" w:line="240" w:lineRule="auto"/>
              <w:jc w:val="center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hint="eastAsia"/>
                <w:spacing w:val="1"/>
                <w:szCs w:val="22"/>
              </w:rPr>
              <w:t>是否已有有效申根签证</w:t>
            </w:r>
          </w:p>
        </w:tc>
        <w:tc>
          <w:tcPr>
            <w:tcW w:w="5245" w:type="dxa"/>
            <w:tcBorders>
              <w:top w:val="single" w:sz="6" w:space="0" w:color="E8EAF2"/>
              <w:left w:val="single" w:sz="6" w:space="0" w:color="E8EAF2"/>
              <w:bottom w:val="single" w:sz="6" w:space="0" w:color="E8EAF2"/>
              <w:right w:val="single" w:sz="6" w:space="0" w:color="E8EAF2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E9178C" w14:textId="77777777" w:rsidR="00D22EAE" w:rsidRPr="005C4A26" w:rsidRDefault="00D22EAE" w:rsidP="0078347C">
            <w:pPr>
              <w:snapToGrid w:val="0"/>
              <w:spacing w:after="0" w:line="240" w:lineRule="auto"/>
              <w:rPr>
                <w:rFonts w:hint="eastAsia"/>
                <w:spacing w:val="1"/>
                <w:szCs w:val="22"/>
              </w:rPr>
            </w:pPr>
            <w:r w:rsidRPr="005C4A26">
              <w:rPr>
                <w:rFonts w:ascii="Segoe UI Symbol" w:hAnsi="Segoe UI Symbol" w:cs="Segoe UI Symbol"/>
                <w:spacing w:val="1"/>
                <w:szCs w:val="22"/>
              </w:rPr>
              <w:t>☐</w:t>
            </w:r>
            <w:r w:rsidRPr="005C4A26">
              <w:rPr>
                <w:spacing w:val="1"/>
                <w:szCs w:val="22"/>
              </w:rPr>
              <w:t xml:space="preserve"> </w:t>
            </w:r>
            <w:r w:rsidRPr="005C4A26">
              <w:rPr>
                <w:rFonts w:hint="eastAsia"/>
                <w:spacing w:val="1"/>
                <w:szCs w:val="22"/>
              </w:rPr>
              <w:t xml:space="preserve">是             </w:t>
            </w:r>
            <w:r w:rsidRPr="005C4A26">
              <w:rPr>
                <w:spacing w:val="1"/>
                <w:szCs w:val="22"/>
              </w:rPr>
              <w:t xml:space="preserve"> </w:t>
            </w:r>
            <w:r w:rsidRPr="005C4A26">
              <w:rPr>
                <w:rFonts w:ascii="Segoe UI Symbol" w:hAnsi="Segoe UI Symbol" w:cs="Segoe UI Symbol"/>
                <w:spacing w:val="1"/>
                <w:szCs w:val="22"/>
              </w:rPr>
              <w:t>☐</w:t>
            </w:r>
            <w:r w:rsidRPr="005C4A26">
              <w:rPr>
                <w:spacing w:val="1"/>
                <w:szCs w:val="22"/>
              </w:rPr>
              <w:t xml:space="preserve"> </w:t>
            </w:r>
            <w:r w:rsidRPr="005C4A26">
              <w:rPr>
                <w:rFonts w:hint="eastAsia"/>
                <w:spacing w:val="1"/>
                <w:szCs w:val="22"/>
              </w:rPr>
              <w:t>否</w:t>
            </w:r>
          </w:p>
        </w:tc>
      </w:tr>
    </w:tbl>
    <w:p w14:paraId="489A7236" w14:textId="77777777" w:rsidR="00D22EAE" w:rsidRPr="005C4A26" w:rsidRDefault="00D22EAE" w:rsidP="00D22EAE">
      <w:pPr>
        <w:widowControl/>
        <w:spacing w:line="240" w:lineRule="auto"/>
        <w:rPr>
          <w:rStyle w:val="ae"/>
          <w:rFonts w:cs="宋体" w:hint="eastAsia"/>
          <w:spacing w:val="1"/>
          <w:sz w:val="28"/>
          <w:szCs w:val="28"/>
        </w:rPr>
      </w:pPr>
      <w:r w:rsidRPr="005C4A26">
        <w:rPr>
          <w:rStyle w:val="ae"/>
          <w:spacing w:val="1"/>
          <w:sz w:val="28"/>
          <w:szCs w:val="28"/>
        </w:rPr>
        <w:br w:type="page"/>
      </w:r>
    </w:p>
    <w:p w14:paraId="681C5BD4" w14:textId="77777777" w:rsidR="00D22EAE" w:rsidRPr="005C4A26" w:rsidRDefault="00D22EAE" w:rsidP="00D22EAE">
      <w:pPr>
        <w:pStyle w:val="4"/>
        <w:snapToGrid w:val="0"/>
        <w:spacing w:before="0" w:afterLines="50" w:after="156" w:line="560" w:lineRule="exact"/>
        <w:rPr>
          <w:rFonts w:hint="eastAsia"/>
          <w:color w:val="auto"/>
          <w:spacing w:val="1"/>
        </w:rPr>
      </w:pPr>
      <w:r w:rsidRPr="005C4A26">
        <w:rPr>
          <w:rStyle w:val="ae"/>
          <w:rFonts w:hint="eastAsia"/>
          <w:color w:val="auto"/>
          <w:spacing w:val="1"/>
        </w:rPr>
        <w:lastRenderedPageBreak/>
        <w:t>二</w:t>
      </w:r>
      <w:r w:rsidRPr="005C4A26">
        <w:rPr>
          <w:rStyle w:val="ae"/>
          <w:color w:val="auto"/>
          <w:spacing w:val="1"/>
        </w:rPr>
        <w:t>、IETF会议参与计划</w:t>
      </w:r>
    </w:p>
    <w:p w14:paraId="22FBC888" w14:textId="77777777" w:rsidR="00D22EAE" w:rsidRPr="005C4A26" w:rsidRDefault="00D22EAE" w:rsidP="00D22EAE">
      <w:pPr>
        <w:pStyle w:val="af"/>
        <w:numPr>
          <w:ilvl w:val="0"/>
          <w:numId w:val="1"/>
        </w:numPr>
        <w:snapToGrid w:val="0"/>
        <w:spacing w:before="0" w:beforeAutospacing="0" w:after="0" w:afterAutospacing="0" w:line="360" w:lineRule="auto"/>
        <w:ind w:left="714" w:hanging="357"/>
        <w:textAlignment w:val="top"/>
        <w:rPr>
          <w:rFonts w:ascii="Times New Roman" w:hAnsi="Times New Roman"/>
          <w:spacing w:val="1"/>
          <w:sz w:val="28"/>
          <w:szCs w:val="28"/>
        </w:rPr>
      </w:pPr>
      <w:r w:rsidRPr="005C4A26">
        <w:rPr>
          <w:rStyle w:val="ae"/>
          <w:rFonts w:ascii="Times New Roman" w:hAnsi="Times New Roman"/>
          <w:spacing w:val="1"/>
          <w:sz w:val="28"/>
          <w:szCs w:val="28"/>
        </w:rPr>
        <w:t>目标</w:t>
      </w:r>
      <w:r w:rsidRPr="005C4A26">
        <w:rPr>
          <w:rStyle w:val="ae"/>
          <w:rFonts w:ascii="Times New Roman" w:hAnsi="Times New Roman"/>
          <w:spacing w:val="1"/>
          <w:sz w:val="28"/>
          <w:szCs w:val="28"/>
        </w:rPr>
        <w:t>IETF</w:t>
      </w:r>
      <w:r w:rsidRPr="005C4A26">
        <w:rPr>
          <w:rStyle w:val="ae"/>
          <w:rFonts w:ascii="Times New Roman" w:hAnsi="Times New Roman"/>
          <w:spacing w:val="1"/>
          <w:sz w:val="28"/>
          <w:szCs w:val="28"/>
        </w:rPr>
        <w:t>会议</w:t>
      </w:r>
    </w:p>
    <w:p w14:paraId="3048CE31" w14:textId="77777777" w:rsidR="00D22EAE" w:rsidRPr="005C4A26" w:rsidRDefault="00D22EAE" w:rsidP="00D22EAE">
      <w:pPr>
        <w:widowControl/>
        <w:numPr>
          <w:ilvl w:val="1"/>
          <w:numId w:val="2"/>
        </w:numPr>
        <w:snapToGrid w:val="0"/>
        <w:spacing w:after="0" w:line="360" w:lineRule="auto"/>
        <w:ind w:left="1260"/>
        <w:rPr>
          <w:rFonts w:hint="eastAsia"/>
          <w:spacing w:val="1"/>
          <w:szCs w:val="22"/>
        </w:rPr>
      </w:pPr>
      <w:r w:rsidRPr="005C4A26">
        <w:rPr>
          <w:spacing w:val="1"/>
          <w:szCs w:val="22"/>
        </w:rPr>
        <w:t>会议编号与日期：IETF 1</w:t>
      </w:r>
      <w:r w:rsidRPr="005C4A26">
        <w:rPr>
          <w:rFonts w:hint="eastAsia"/>
          <w:spacing w:val="1"/>
          <w:szCs w:val="22"/>
        </w:rPr>
        <w:t>26</w:t>
      </w:r>
      <w:r w:rsidRPr="005C4A26">
        <w:rPr>
          <w:spacing w:val="1"/>
          <w:szCs w:val="22"/>
        </w:rPr>
        <w:t>，2026年</w:t>
      </w:r>
      <w:r w:rsidRPr="005C4A26">
        <w:rPr>
          <w:rFonts w:hint="eastAsia"/>
          <w:spacing w:val="1"/>
          <w:szCs w:val="22"/>
        </w:rPr>
        <w:t>7</w:t>
      </w:r>
      <w:r w:rsidRPr="005C4A26">
        <w:rPr>
          <w:spacing w:val="1"/>
          <w:szCs w:val="22"/>
        </w:rPr>
        <w:t>月</w:t>
      </w:r>
    </w:p>
    <w:p w14:paraId="741AFDE5" w14:textId="77777777" w:rsidR="00D22EAE" w:rsidRPr="005C4A26" w:rsidRDefault="00D22EAE" w:rsidP="00D22EAE">
      <w:pPr>
        <w:widowControl/>
        <w:numPr>
          <w:ilvl w:val="1"/>
          <w:numId w:val="2"/>
        </w:numPr>
        <w:snapToGrid w:val="0"/>
        <w:spacing w:after="0" w:line="360" w:lineRule="auto"/>
        <w:ind w:left="1260"/>
        <w:rPr>
          <w:rFonts w:hint="eastAsia"/>
          <w:spacing w:val="1"/>
          <w:szCs w:val="22"/>
        </w:rPr>
      </w:pPr>
      <w:r w:rsidRPr="005C4A26">
        <w:rPr>
          <w:spacing w:val="1"/>
          <w:szCs w:val="22"/>
        </w:rPr>
        <w:t>会议地点：</w:t>
      </w:r>
      <w:r w:rsidRPr="005C4A26">
        <w:rPr>
          <w:rFonts w:hint="eastAsia"/>
          <w:spacing w:val="1"/>
          <w:szCs w:val="22"/>
        </w:rPr>
        <w:t>奥地利维也纳</w:t>
      </w:r>
    </w:p>
    <w:p w14:paraId="4A8B4110" w14:textId="77777777" w:rsidR="00D22EAE" w:rsidRPr="005C4A26" w:rsidRDefault="00D22EAE" w:rsidP="00D22EAE">
      <w:pPr>
        <w:pStyle w:val="af"/>
        <w:numPr>
          <w:ilvl w:val="0"/>
          <w:numId w:val="2"/>
        </w:numPr>
        <w:snapToGrid w:val="0"/>
        <w:spacing w:beforeLines="50" w:before="156" w:beforeAutospacing="0" w:after="0" w:afterAutospacing="0" w:line="360" w:lineRule="auto"/>
        <w:ind w:left="714" w:hanging="357"/>
        <w:textAlignment w:val="top"/>
        <w:rPr>
          <w:rStyle w:val="ae"/>
          <w:rFonts w:ascii="Times New Roman" w:hAnsi="Times New Roman"/>
          <w:spacing w:val="1"/>
          <w:sz w:val="28"/>
          <w:szCs w:val="28"/>
        </w:rPr>
      </w:pPr>
      <w:r w:rsidRPr="005C4A26">
        <w:rPr>
          <w:rStyle w:val="ae"/>
          <w:rFonts w:ascii="Times New Roman" w:hAnsi="Times New Roman" w:hint="eastAsia"/>
          <w:spacing w:val="1"/>
          <w:sz w:val="28"/>
          <w:szCs w:val="28"/>
        </w:rPr>
        <w:t>申请类型（二选一）：</w:t>
      </w:r>
    </w:p>
    <w:p w14:paraId="5B4BDADA" w14:textId="77777777" w:rsidR="00D22EAE" w:rsidRPr="002B7B5A" w:rsidRDefault="00D22EAE" w:rsidP="00D22EAE">
      <w:pPr>
        <w:widowControl/>
        <w:snapToGrid w:val="0"/>
        <w:spacing w:after="0" w:line="360" w:lineRule="auto"/>
        <w:ind w:left="902"/>
        <w:rPr>
          <w:rFonts w:hint="eastAsia"/>
          <w:spacing w:val="1"/>
          <w:szCs w:val="22"/>
        </w:rPr>
      </w:pPr>
      <w:r w:rsidRPr="002B7B5A">
        <w:rPr>
          <w:rFonts w:ascii="Segoe UI Symbol" w:hAnsi="Segoe UI Symbol" w:cs="Segoe UI Symbol"/>
          <w:spacing w:val="1"/>
          <w:szCs w:val="22"/>
        </w:rPr>
        <w:t>☐</w:t>
      </w:r>
      <w:r w:rsidRPr="002B7B5A">
        <w:rPr>
          <w:spacing w:val="1"/>
          <w:szCs w:val="22"/>
        </w:rPr>
        <w:t xml:space="preserve"> </w:t>
      </w:r>
      <w:r w:rsidRPr="002B7B5A">
        <w:rPr>
          <w:rFonts w:hint="eastAsia"/>
          <w:spacing w:val="1"/>
          <w:szCs w:val="22"/>
        </w:rPr>
        <w:t>资助类型1：N</w:t>
      </w:r>
      <w:r w:rsidRPr="002B7B5A">
        <w:rPr>
          <w:spacing w:val="1"/>
          <w:szCs w:val="22"/>
        </w:rPr>
        <w:t>ormal participants</w:t>
      </w:r>
    </w:p>
    <w:p w14:paraId="0817C773" w14:textId="77777777" w:rsidR="00D22EAE" w:rsidRPr="002B7B5A" w:rsidRDefault="00D22EAE" w:rsidP="00D22EAE">
      <w:pPr>
        <w:widowControl/>
        <w:snapToGrid w:val="0"/>
        <w:spacing w:after="0" w:line="360" w:lineRule="auto"/>
        <w:ind w:left="902"/>
        <w:rPr>
          <w:rFonts w:hint="eastAsia"/>
          <w:spacing w:val="1"/>
          <w:szCs w:val="22"/>
        </w:rPr>
      </w:pPr>
      <w:r w:rsidRPr="002B7B5A">
        <w:rPr>
          <w:rFonts w:ascii="Segoe UI Symbol" w:hAnsi="Segoe UI Symbol" w:cs="Segoe UI Symbol"/>
          <w:spacing w:val="1"/>
          <w:szCs w:val="22"/>
        </w:rPr>
        <w:t>☐</w:t>
      </w:r>
      <w:r w:rsidRPr="002B7B5A">
        <w:rPr>
          <w:spacing w:val="1"/>
          <w:szCs w:val="22"/>
        </w:rPr>
        <w:t xml:space="preserve"> </w:t>
      </w:r>
      <w:r w:rsidRPr="002B7B5A">
        <w:rPr>
          <w:rFonts w:hint="eastAsia"/>
          <w:spacing w:val="1"/>
          <w:szCs w:val="22"/>
        </w:rPr>
        <w:t>资助类型</w:t>
      </w:r>
      <w:r w:rsidRPr="002B7B5A">
        <w:rPr>
          <w:spacing w:val="1"/>
          <w:szCs w:val="22"/>
        </w:rPr>
        <w:t>2</w:t>
      </w:r>
      <w:r w:rsidRPr="002B7B5A">
        <w:rPr>
          <w:rFonts w:hint="eastAsia"/>
          <w:spacing w:val="1"/>
          <w:szCs w:val="22"/>
        </w:rPr>
        <w:t>：New</w:t>
      </w:r>
      <w:r w:rsidRPr="002B7B5A">
        <w:rPr>
          <w:spacing w:val="1"/>
          <w:szCs w:val="22"/>
        </w:rPr>
        <w:t xml:space="preserve"> participants</w:t>
      </w:r>
    </w:p>
    <w:p w14:paraId="134B299F" w14:textId="77777777" w:rsidR="00D22EAE" w:rsidRPr="005C4A26" w:rsidRDefault="00D22EAE" w:rsidP="00D22EAE">
      <w:pPr>
        <w:widowControl/>
        <w:snapToGrid w:val="0"/>
        <w:spacing w:after="0" w:line="240" w:lineRule="auto"/>
        <w:ind w:left="902"/>
        <w:rPr>
          <w:rFonts w:ascii="Times New Roman" w:hAnsi="Times New Roman" w:cs="Times New Roman"/>
          <w:snapToGrid w:val="0"/>
          <w:spacing w:val="1"/>
          <w:szCs w:val="22"/>
        </w:rPr>
      </w:pPr>
      <w:r w:rsidRPr="002B7B5A">
        <w:rPr>
          <w:rFonts w:hint="eastAsia"/>
          <w:spacing w:val="1"/>
          <w:szCs w:val="22"/>
        </w:rPr>
        <w:t>备注：New Participants申请者需提交附加文档陈述对IETF的文化和标</w:t>
      </w:r>
      <w:r w:rsidRPr="005C4A26">
        <w:rPr>
          <w:rFonts w:ascii="Times New Roman" w:hAnsi="Times New Roman" w:cs="Times New Roman" w:hint="eastAsia"/>
          <w:snapToGrid w:val="0"/>
          <w:spacing w:val="1"/>
          <w:szCs w:val="22"/>
        </w:rPr>
        <w:t>准流程具备一定的了解。</w:t>
      </w:r>
    </w:p>
    <w:p w14:paraId="45887DFF" w14:textId="09AA05BC" w:rsidR="00D22EAE" w:rsidRPr="005C4A26" w:rsidRDefault="00D22EAE" w:rsidP="00D22EAE">
      <w:pPr>
        <w:pStyle w:val="af"/>
        <w:numPr>
          <w:ilvl w:val="0"/>
          <w:numId w:val="2"/>
        </w:numPr>
        <w:snapToGrid w:val="0"/>
        <w:spacing w:beforeLines="50" w:before="156" w:beforeAutospacing="0" w:after="0" w:afterAutospacing="0" w:line="560" w:lineRule="exact"/>
        <w:ind w:left="714" w:hanging="357"/>
        <w:textAlignment w:val="top"/>
        <w:rPr>
          <w:rStyle w:val="ae"/>
          <w:rFonts w:ascii="Times New Roman" w:hAnsi="Times New Roman"/>
          <w:b w:val="0"/>
          <w:bCs w:val="0"/>
          <w:spacing w:val="1"/>
          <w:sz w:val="28"/>
          <w:szCs w:val="28"/>
        </w:rPr>
      </w:pPr>
      <w:r w:rsidRPr="005C4A26">
        <w:rPr>
          <w:rStyle w:val="ae"/>
          <w:rFonts w:ascii="Times New Roman" w:hAnsi="Times New Roman" w:hint="eastAsia"/>
          <w:spacing w:val="1"/>
          <w:sz w:val="28"/>
          <w:szCs w:val="28"/>
        </w:rPr>
        <w:t>申请</w:t>
      </w:r>
      <w:r w:rsidR="003C3BD8">
        <w:rPr>
          <w:rStyle w:val="ae"/>
          <w:rFonts w:ascii="Times New Roman" w:hAnsi="Times New Roman" w:hint="eastAsia"/>
          <w:spacing w:val="1"/>
          <w:sz w:val="28"/>
          <w:szCs w:val="28"/>
        </w:rPr>
        <w:t>陈述</w:t>
      </w:r>
      <w:r w:rsidRPr="005C4A26">
        <w:rPr>
          <w:rStyle w:val="ae"/>
          <w:rFonts w:ascii="Times New Roman" w:hAnsi="Times New Roman" w:hint="eastAsia"/>
          <w:spacing w:val="1"/>
          <w:sz w:val="28"/>
          <w:szCs w:val="28"/>
        </w:rPr>
        <w:t>（重要：评委将基于参会计划择优录取）</w:t>
      </w:r>
    </w:p>
    <w:p w14:paraId="2056732F" w14:textId="6E1D6A72" w:rsidR="00D22EAE" w:rsidRDefault="00D73234" w:rsidP="00D22EAE">
      <w:pPr>
        <w:pStyle w:val="af"/>
        <w:snapToGrid w:val="0"/>
        <w:spacing w:before="0" w:beforeAutospacing="0" w:after="0" w:afterAutospacing="0"/>
        <w:ind w:left="357" w:firstLine="420"/>
        <w:textAlignment w:val="top"/>
        <w:rPr>
          <w:rFonts w:cs="Times New Roman" w:hint="eastAsia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>申请</w:t>
      </w:r>
      <w:r w:rsidR="00D22EAE" w:rsidRPr="005C4A26">
        <w:rPr>
          <w:rFonts w:cs="Times New Roman" w:hint="eastAsia"/>
          <w:snapToGrid w:val="0"/>
          <w:sz w:val="22"/>
          <w:szCs w:val="22"/>
        </w:rPr>
        <w:t>者需描述申请原因，参会计划的活动，并写清楚产出结果的验收标准，帮助后期的验收与报销。评审委员会将基于</w:t>
      </w:r>
      <w:r>
        <w:rPr>
          <w:rFonts w:cs="Times New Roman" w:hint="eastAsia"/>
          <w:snapToGrid w:val="0"/>
          <w:sz w:val="22"/>
          <w:szCs w:val="22"/>
        </w:rPr>
        <w:t>申请</w:t>
      </w:r>
      <w:r w:rsidR="00D22EAE" w:rsidRPr="005C4A26">
        <w:rPr>
          <w:rFonts w:cs="Times New Roman" w:hint="eastAsia"/>
          <w:snapToGrid w:val="0"/>
          <w:sz w:val="22"/>
          <w:szCs w:val="22"/>
        </w:rPr>
        <w:t>者的参会计划与验收标准等信息，择优录取</w:t>
      </w:r>
      <w:r>
        <w:rPr>
          <w:rFonts w:cs="Times New Roman" w:hint="eastAsia"/>
          <w:snapToGrid w:val="0"/>
          <w:sz w:val="22"/>
          <w:szCs w:val="22"/>
        </w:rPr>
        <w:t>申请</w:t>
      </w:r>
      <w:r w:rsidR="00D22EAE" w:rsidRPr="005C4A26">
        <w:rPr>
          <w:rFonts w:cs="Times New Roman" w:hint="eastAsia"/>
          <w:snapToGrid w:val="0"/>
          <w:sz w:val="22"/>
          <w:szCs w:val="22"/>
        </w:rPr>
        <w:t>者参与I</w:t>
      </w:r>
      <w:r w:rsidR="00D22EAE" w:rsidRPr="005C4A26">
        <w:rPr>
          <w:rFonts w:cs="Times New Roman"/>
          <w:snapToGrid w:val="0"/>
          <w:sz w:val="22"/>
          <w:szCs w:val="22"/>
        </w:rPr>
        <w:t>ETF</w:t>
      </w:r>
      <w:r w:rsidR="00D22EAE" w:rsidRPr="005C4A26">
        <w:rPr>
          <w:rFonts w:cs="Times New Roman" w:hint="eastAsia"/>
          <w:snapToGrid w:val="0"/>
          <w:sz w:val="22"/>
          <w:szCs w:val="22"/>
        </w:rPr>
        <w:t>会议。</w:t>
      </w:r>
    </w:p>
    <w:p w14:paraId="2F8D99DB" w14:textId="77777777" w:rsidR="00D22EAE" w:rsidRPr="005C4A26" w:rsidRDefault="00D22EAE" w:rsidP="00D22EAE">
      <w:pPr>
        <w:pStyle w:val="af"/>
        <w:snapToGrid w:val="0"/>
        <w:spacing w:before="0" w:beforeAutospacing="0" w:after="0" w:afterAutospacing="0"/>
        <w:ind w:left="357" w:firstLine="420"/>
        <w:textAlignment w:val="top"/>
        <w:rPr>
          <w:rFonts w:cs="Times New Roman" w:hint="eastAsia"/>
          <w:snapToGrid w:val="0"/>
          <w:sz w:val="22"/>
          <w:szCs w:val="22"/>
        </w:rPr>
      </w:pPr>
    </w:p>
    <w:p w14:paraId="665440D8" w14:textId="6DFEE20F" w:rsidR="00D22EAE" w:rsidRPr="005C4A26" w:rsidRDefault="00D22EAE" w:rsidP="00D22EAE">
      <w:pPr>
        <w:pStyle w:val="af"/>
        <w:numPr>
          <w:ilvl w:val="0"/>
          <w:numId w:val="4"/>
        </w:numPr>
        <w:snapToGrid w:val="0"/>
        <w:spacing w:before="0" w:beforeAutospacing="0" w:after="0" w:afterAutospacing="0"/>
        <w:ind w:left="357" w:hanging="357"/>
        <w:textAlignment w:val="top"/>
        <w:rPr>
          <w:rFonts w:ascii="Times New Roman" w:hAnsi="Times New Roman"/>
          <w:spacing w:val="1"/>
          <w:sz w:val="28"/>
          <w:szCs w:val="28"/>
        </w:rPr>
      </w:pPr>
      <w:r w:rsidRPr="005C4A26">
        <w:rPr>
          <w:rFonts w:ascii="Times New Roman" w:hAnsi="Times New Roman" w:hint="eastAsia"/>
          <w:spacing w:val="1"/>
          <w:sz w:val="28"/>
          <w:szCs w:val="28"/>
        </w:rPr>
        <w:t>为什么申请</w:t>
      </w:r>
      <w:r w:rsidR="0010556A">
        <w:rPr>
          <w:rFonts w:ascii="Times New Roman" w:hAnsi="Times New Roman" w:hint="eastAsia"/>
          <w:spacing w:val="1"/>
          <w:sz w:val="28"/>
          <w:szCs w:val="28"/>
        </w:rPr>
        <w:t>“</w:t>
      </w:r>
      <w:r w:rsidR="00A8055C">
        <w:rPr>
          <w:rFonts w:ascii="Times New Roman" w:hAnsi="Times New Roman" w:hint="eastAsia"/>
          <w:spacing w:val="1"/>
          <w:sz w:val="28"/>
          <w:szCs w:val="28"/>
        </w:rPr>
        <w:t>菁才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计划</w:t>
      </w:r>
      <w:r w:rsidR="0010556A">
        <w:rPr>
          <w:rFonts w:ascii="Times New Roman" w:hAnsi="Times New Roman" w:hint="eastAsia"/>
          <w:spacing w:val="1"/>
          <w:sz w:val="28"/>
          <w:szCs w:val="28"/>
        </w:rPr>
        <w:t>”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资助现场参加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IETF126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维也纳会议？</w:t>
      </w:r>
      <w:r>
        <w:rPr>
          <w:rFonts w:ascii="Times New Roman" w:hAnsi="Times New Roman" w:hint="eastAsia"/>
          <w:spacing w:val="1"/>
          <w:sz w:val="28"/>
          <w:szCs w:val="28"/>
        </w:rPr>
        <w:t>（建议介绍已有</w:t>
      </w:r>
      <w:r>
        <w:rPr>
          <w:rFonts w:ascii="Times New Roman" w:hAnsi="Times New Roman" w:hint="eastAsia"/>
          <w:spacing w:val="1"/>
          <w:sz w:val="28"/>
          <w:szCs w:val="28"/>
        </w:rPr>
        <w:t>I</w:t>
      </w:r>
      <w:r>
        <w:rPr>
          <w:rFonts w:ascii="Times New Roman" w:hAnsi="Times New Roman"/>
          <w:spacing w:val="1"/>
          <w:sz w:val="28"/>
          <w:szCs w:val="28"/>
        </w:rPr>
        <w:t>ETF</w:t>
      </w:r>
      <w:r>
        <w:rPr>
          <w:rFonts w:ascii="Times New Roman" w:hAnsi="Times New Roman" w:hint="eastAsia"/>
          <w:spacing w:val="1"/>
          <w:sz w:val="28"/>
          <w:szCs w:val="28"/>
        </w:rPr>
        <w:t>经验，如文稿，宣讲材料举证，邮件列表参会举证等信息）</w:t>
      </w:r>
    </w:p>
    <w:p w14:paraId="494899F3" w14:textId="77777777" w:rsidR="00D22EAE" w:rsidRDefault="00D22EAE" w:rsidP="00D22EAE">
      <w:pPr>
        <w:pStyle w:val="af"/>
        <w:snapToGrid w:val="0"/>
        <w:spacing w:before="0" w:beforeAutospacing="0" w:after="0" w:afterAutospacing="0" w:line="560" w:lineRule="exact"/>
        <w:textAlignment w:val="top"/>
        <w:rPr>
          <w:rFonts w:ascii="Times New Roman" w:hAnsi="Times New Roman"/>
          <w:spacing w:val="1"/>
          <w:sz w:val="28"/>
          <w:szCs w:val="28"/>
        </w:rPr>
      </w:pPr>
    </w:p>
    <w:p w14:paraId="0146E64F" w14:textId="77777777" w:rsidR="00D22EAE" w:rsidRDefault="00D22EAE" w:rsidP="00D22EAE">
      <w:pPr>
        <w:pStyle w:val="af"/>
        <w:snapToGrid w:val="0"/>
        <w:spacing w:before="0" w:beforeAutospacing="0" w:after="0" w:afterAutospacing="0" w:line="560" w:lineRule="exact"/>
        <w:textAlignment w:val="top"/>
        <w:rPr>
          <w:rFonts w:ascii="Times New Roman" w:hAnsi="Times New Roman"/>
          <w:spacing w:val="1"/>
          <w:sz w:val="28"/>
          <w:szCs w:val="28"/>
        </w:rPr>
      </w:pPr>
    </w:p>
    <w:p w14:paraId="17FE0ED0" w14:textId="77777777" w:rsidR="00D22EAE" w:rsidRPr="008114F8" w:rsidRDefault="00D22EAE" w:rsidP="00D22EAE">
      <w:pPr>
        <w:pStyle w:val="af"/>
        <w:snapToGrid w:val="0"/>
        <w:spacing w:before="0" w:beforeAutospacing="0" w:after="0" w:afterAutospacing="0" w:line="560" w:lineRule="exact"/>
        <w:textAlignment w:val="top"/>
        <w:rPr>
          <w:rFonts w:ascii="Times New Roman" w:hAnsi="Times New Roman"/>
          <w:spacing w:val="1"/>
          <w:sz w:val="28"/>
          <w:szCs w:val="28"/>
        </w:rPr>
      </w:pPr>
    </w:p>
    <w:p w14:paraId="088AF831" w14:textId="77777777" w:rsidR="00D22EAE" w:rsidRPr="005C4A26" w:rsidRDefault="00D22EAE" w:rsidP="00D22EAE">
      <w:pPr>
        <w:pStyle w:val="af"/>
        <w:snapToGrid w:val="0"/>
        <w:spacing w:before="0" w:beforeAutospacing="0" w:after="0" w:afterAutospacing="0" w:line="560" w:lineRule="exact"/>
        <w:textAlignment w:val="top"/>
        <w:rPr>
          <w:rFonts w:ascii="Times New Roman" w:hAnsi="Times New Roman"/>
          <w:spacing w:val="1"/>
          <w:sz w:val="28"/>
          <w:szCs w:val="28"/>
        </w:rPr>
      </w:pPr>
      <w:r w:rsidRPr="005C4A26">
        <w:rPr>
          <w:rFonts w:ascii="Times New Roman" w:hAnsi="Times New Roman" w:hint="eastAsia"/>
          <w:spacing w:val="1"/>
          <w:sz w:val="28"/>
          <w:szCs w:val="28"/>
        </w:rPr>
        <w:t xml:space="preserve">2. 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围绕你的参会目标，列举具体活动和预期的产出结果。</w:t>
      </w:r>
    </w:p>
    <w:tbl>
      <w:tblPr>
        <w:tblStyle w:val="af0"/>
        <w:tblW w:w="8173" w:type="dxa"/>
        <w:tblInd w:w="421" w:type="dxa"/>
        <w:tblLook w:val="04A0" w:firstRow="1" w:lastRow="0" w:firstColumn="1" w:lastColumn="0" w:noHBand="0" w:noVBand="1"/>
      </w:tblPr>
      <w:tblGrid>
        <w:gridCol w:w="734"/>
        <w:gridCol w:w="3385"/>
        <w:gridCol w:w="4054"/>
      </w:tblGrid>
      <w:tr w:rsidR="00D22EAE" w:rsidRPr="005C4A26" w14:paraId="69443E6B" w14:textId="77777777" w:rsidTr="00D8405D">
        <w:trPr>
          <w:trHeight w:val="557"/>
        </w:trPr>
        <w:tc>
          <w:tcPr>
            <w:tcW w:w="734" w:type="dxa"/>
          </w:tcPr>
          <w:p w14:paraId="56601860" w14:textId="77777777" w:rsidR="00D22EAE" w:rsidRPr="005C4A26" w:rsidRDefault="00D22EAE" w:rsidP="00D8405D">
            <w:pPr>
              <w:widowControl/>
              <w:snapToGrid w:val="0"/>
              <w:spacing w:line="560" w:lineRule="exact"/>
              <w:jc w:val="center"/>
              <w:rPr>
                <w:rFonts w:hint="eastAsia"/>
                <w:b/>
                <w:spacing w:val="1"/>
                <w:szCs w:val="22"/>
              </w:rPr>
            </w:pPr>
            <w:r w:rsidRPr="005C4A26">
              <w:rPr>
                <w:rFonts w:hint="eastAsia"/>
                <w:b/>
                <w:spacing w:val="1"/>
                <w:szCs w:val="22"/>
              </w:rPr>
              <w:t>序号</w:t>
            </w:r>
          </w:p>
        </w:tc>
        <w:tc>
          <w:tcPr>
            <w:tcW w:w="3385" w:type="dxa"/>
          </w:tcPr>
          <w:p w14:paraId="3F93EF48" w14:textId="77777777" w:rsidR="00D22EAE" w:rsidRPr="005C4A26" w:rsidRDefault="00D22EAE" w:rsidP="00D8405D">
            <w:pPr>
              <w:widowControl/>
              <w:snapToGrid w:val="0"/>
              <w:spacing w:line="560" w:lineRule="exact"/>
              <w:jc w:val="center"/>
              <w:rPr>
                <w:rFonts w:hint="eastAsia"/>
                <w:b/>
                <w:spacing w:val="1"/>
                <w:szCs w:val="22"/>
              </w:rPr>
            </w:pPr>
            <w:r w:rsidRPr="005C4A26">
              <w:rPr>
                <w:rFonts w:hint="eastAsia"/>
                <w:b/>
                <w:spacing w:val="1"/>
                <w:szCs w:val="22"/>
              </w:rPr>
              <w:t>参会活动</w:t>
            </w:r>
          </w:p>
        </w:tc>
        <w:tc>
          <w:tcPr>
            <w:tcW w:w="4054" w:type="dxa"/>
          </w:tcPr>
          <w:p w14:paraId="294F7B91" w14:textId="77777777" w:rsidR="00D22EAE" w:rsidRPr="005C4A26" w:rsidRDefault="00D22EAE" w:rsidP="00D8405D">
            <w:pPr>
              <w:widowControl/>
              <w:snapToGrid w:val="0"/>
              <w:spacing w:line="560" w:lineRule="exact"/>
              <w:jc w:val="center"/>
              <w:rPr>
                <w:rFonts w:hint="eastAsia"/>
                <w:b/>
                <w:spacing w:val="1"/>
                <w:szCs w:val="22"/>
              </w:rPr>
            </w:pPr>
            <w:r w:rsidRPr="005C4A26">
              <w:rPr>
                <w:rFonts w:hint="eastAsia"/>
                <w:b/>
                <w:spacing w:val="1"/>
                <w:szCs w:val="22"/>
              </w:rPr>
              <w:t>产出结果（验收标准）</w:t>
            </w:r>
          </w:p>
        </w:tc>
      </w:tr>
      <w:tr w:rsidR="00D22EAE" w:rsidRPr="005C4A26" w14:paraId="5803343E" w14:textId="77777777" w:rsidTr="00D8405D">
        <w:trPr>
          <w:trHeight w:val="557"/>
        </w:trPr>
        <w:tc>
          <w:tcPr>
            <w:tcW w:w="734" w:type="dxa"/>
          </w:tcPr>
          <w:p w14:paraId="7A1B796A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3385" w:type="dxa"/>
          </w:tcPr>
          <w:p w14:paraId="0B0DE2F4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4054" w:type="dxa"/>
          </w:tcPr>
          <w:p w14:paraId="2EC85F77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7F8DD32A" w14:textId="77777777" w:rsidTr="00D8405D">
        <w:trPr>
          <w:trHeight w:val="557"/>
        </w:trPr>
        <w:tc>
          <w:tcPr>
            <w:tcW w:w="734" w:type="dxa"/>
          </w:tcPr>
          <w:p w14:paraId="0DF80A77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3385" w:type="dxa"/>
          </w:tcPr>
          <w:p w14:paraId="7FB625D5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4054" w:type="dxa"/>
          </w:tcPr>
          <w:p w14:paraId="09D65BD6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59B8311F" w14:textId="77777777" w:rsidTr="00D8405D">
        <w:trPr>
          <w:trHeight w:val="557"/>
        </w:trPr>
        <w:tc>
          <w:tcPr>
            <w:tcW w:w="734" w:type="dxa"/>
          </w:tcPr>
          <w:p w14:paraId="7EEAFBD3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3385" w:type="dxa"/>
          </w:tcPr>
          <w:p w14:paraId="17CBBA60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4054" w:type="dxa"/>
          </w:tcPr>
          <w:p w14:paraId="7DB9BDED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5AAECDC9" w14:textId="77777777" w:rsidTr="00D8405D">
        <w:trPr>
          <w:trHeight w:val="543"/>
        </w:trPr>
        <w:tc>
          <w:tcPr>
            <w:tcW w:w="734" w:type="dxa"/>
          </w:tcPr>
          <w:p w14:paraId="0A414E34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3385" w:type="dxa"/>
          </w:tcPr>
          <w:p w14:paraId="0661CF80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4054" w:type="dxa"/>
          </w:tcPr>
          <w:p w14:paraId="71621439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</w:tr>
      <w:tr w:rsidR="00D22EAE" w:rsidRPr="005C4A26" w14:paraId="44841B20" w14:textId="77777777" w:rsidTr="00D8405D">
        <w:trPr>
          <w:trHeight w:val="557"/>
        </w:trPr>
        <w:tc>
          <w:tcPr>
            <w:tcW w:w="734" w:type="dxa"/>
          </w:tcPr>
          <w:p w14:paraId="7F197441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3385" w:type="dxa"/>
          </w:tcPr>
          <w:p w14:paraId="0E8DD275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  <w:tc>
          <w:tcPr>
            <w:tcW w:w="4054" w:type="dxa"/>
          </w:tcPr>
          <w:p w14:paraId="71CF9B42" w14:textId="77777777" w:rsidR="00D22EAE" w:rsidRPr="005C4A26" w:rsidRDefault="00D22EAE" w:rsidP="00D8405D">
            <w:pPr>
              <w:widowControl/>
              <w:snapToGrid w:val="0"/>
              <w:spacing w:line="560" w:lineRule="exact"/>
              <w:rPr>
                <w:rFonts w:hint="eastAsia"/>
                <w:spacing w:val="1"/>
                <w:szCs w:val="22"/>
              </w:rPr>
            </w:pPr>
          </w:p>
        </w:tc>
      </w:tr>
    </w:tbl>
    <w:p w14:paraId="1B11870C" w14:textId="77777777" w:rsidR="00D22EAE" w:rsidRPr="005C4A26" w:rsidRDefault="00D22EAE" w:rsidP="00D22EAE">
      <w:pPr>
        <w:pStyle w:val="4"/>
        <w:snapToGrid w:val="0"/>
        <w:spacing w:before="0" w:after="0" w:line="560" w:lineRule="exact"/>
        <w:rPr>
          <w:rFonts w:hint="eastAsia"/>
          <w:color w:val="auto"/>
          <w:spacing w:val="1"/>
        </w:rPr>
      </w:pPr>
      <w:r w:rsidRPr="005C4A26">
        <w:rPr>
          <w:rStyle w:val="ae"/>
          <w:rFonts w:hint="eastAsia"/>
          <w:color w:val="auto"/>
          <w:spacing w:val="1"/>
        </w:rPr>
        <w:lastRenderedPageBreak/>
        <w:t>三</w:t>
      </w:r>
      <w:r w:rsidRPr="005C4A26">
        <w:rPr>
          <w:rStyle w:val="ae"/>
          <w:color w:val="auto"/>
          <w:spacing w:val="1"/>
        </w:rPr>
        <w:t>、</w:t>
      </w:r>
      <w:r w:rsidRPr="005C4A26">
        <w:rPr>
          <w:rStyle w:val="ae"/>
          <w:rFonts w:hint="eastAsia"/>
          <w:color w:val="auto"/>
          <w:spacing w:val="1"/>
        </w:rPr>
        <w:t>可选</w:t>
      </w:r>
      <w:r w:rsidRPr="005C4A26">
        <w:rPr>
          <w:rStyle w:val="ae"/>
          <w:color w:val="auto"/>
          <w:spacing w:val="1"/>
        </w:rPr>
        <w:t>附加材料清单</w:t>
      </w:r>
    </w:p>
    <w:p w14:paraId="0A76AAD5" w14:textId="77777777" w:rsidR="00D22EAE" w:rsidRPr="005C4A26" w:rsidRDefault="00D22EAE" w:rsidP="00D22EAE">
      <w:pPr>
        <w:widowControl/>
        <w:numPr>
          <w:ilvl w:val="0"/>
          <w:numId w:val="3"/>
        </w:numPr>
        <w:snapToGrid w:val="0"/>
        <w:spacing w:after="0" w:line="560" w:lineRule="exact"/>
        <w:rPr>
          <w:rFonts w:hint="eastAsia"/>
          <w:spacing w:val="1"/>
          <w:szCs w:val="22"/>
        </w:rPr>
      </w:pPr>
      <w:r w:rsidRPr="005C4A26">
        <w:rPr>
          <w:spacing w:val="1"/>
          <w:szCs w:val="22"/>
        </w:rPr>
        <w:t>个人简历</w:t>
      </w:r>
      <w:r w:rsidRPr="005C4A26">
        <w:rPr>
          <w:rFonts w:hint="eastAsia"/>
          <w:spacing w:val="1"/>
          <w:szCs w:val="22"/>
        </w:rPr>
        <w:t>（如I</w:t>
      </w:r>
      <w:r w:rsidRPr="005C4A26">
        <w:rPr>
          <w:spacing w:val="1"/>
          <w:szCs w:val="22"/>
        </w:rPr>
        <w:t>ETF</w:t>
      </w:r>
      <w:r w:rsidRPr="005C4A26">
        <w:rPr>
          <w:rFonts w:hint="eastAsia"/>
          <w:spacing w:val="1"/>
          <w:szCs w:val="22"/>
        </w:rPr>
        <w:t>参与经历）</w:t>
      </w:r>
    </w:p>
    <w:p w14:paraId="05846E32" w14:textId="77777777" w:rsidR="00D22EAE" w:rsidRPr="005C4A26" w:rsidRDefault="00D22EAE" w:rsidP="00D22EAE">
      <w:pPr>
        <w:widowControl/>
        <w:numPr>
          <w:ilvl w:val="0"/>
          <w:numId w:val="3"/>
        </w:numPr>
        <w:snapToGrid w:val="0"/>
        <w:spacing w:after="0" w:line="560" w:lineRule="exact"/>
        <w:rPr>
          <w:rFonts w:hint="eastAsia"/>
          <w:spacing w:val="1"/>
          <w:szCs w:val="22"/>
        </w:rPr>
      </w:pPr>
      <w:r w:rsidRPr="005C4A26">
        <w:rPr>
          <w:spacing w:val="1"/>
          <w:szCs w:val="22"/>
        </w:rPr>
        <w:t>推荐人出具的推荐信</w:t>
      </w:r>
    </w:p>
    <w:p w14:paraId="44842C36" w14:textId="77777777" w:rsidR="00D22EAE" w:rsidRPr="005C4A26" w:rsidRDefault="00D22EAE" w:rsidP="00D22EAE">
      <w:pPr>
        <w:widowControl/>
        <w:numPr>
          <w:ilvl w:val="0"/>
          <w:numId w:val="3"/>
        </w:numPr>
        <w:snapToGrid w:val="0"/>
        <w:spacing w:after="0" w:line="560" w:lineRule="exact"/>
        <w:rPr>
          <w:rStyle w:val="ae"/>
          <w:rFonts w:hint="eastAsia"/>
          <w:b w:val="0"/>
          <w:bCs w:val="0"/>
          <w:spacing w:val="1"/>
        </w:rPr>
      </w:pPr>
      <w:r w:rsidRPr="005C4A26">
        <w:rPr>
          <w:rFonts w:hint="eastAsia"/>
          <w:spacing w:val="1"/>
          <w:szCs w:val="22"/>
        </w:rPr>
        <w:t>其它</w:t>
      </w:r>
      <w:r w:rsidRPr="005C4A26">
        <w:rPr>
          <w:spacing w:val="1"/>
          <w:szCs w:val="22"/>
        </w:rPr>
        <w:t>补充材料（如技术方案、宣讲提纲等）</w:t>
      </w:r>
    </w:p>
    <w:p w14:paraId="1DA0E85D" w14:textId="77777777" w:rsidR="00D22EAE" w:rsidRPr="005C4A26" w:rsidRDefault="00D22EAE" w:rsidP="00D22EAE">
      <w:pPr>
        <w:widowControl/>
        <w:snapToGrid w:val="0"/>
        <w:spacing w:after="0" w:line="560" w:lineRule="exact"/>
        <w:rPr>
          <w:rStyle w:val="ae"/>
          <w:rFonts w:hint="eastAsia"/>
          <w:b w:val="0"/>
          <w:bCs w:val="0"/>
          <w:spacing w:val="1"/>
        </w:rPr>
      </w:pPr>
    </w:p>
    <w:p w14:paraId="40FEFBF8" w14:textId="77777777" w:rsidR="00D22EAE" w:rsidRPr="005C4A26" w:rsidRDefault="00D22EAE" w:rsidP="00D22EAE">
      <w:pPr>
        <w:pStyle w:val="4"/>
        <w:snapToGrid w:val="0"/>
        <w:spacing w:before="0" w:after="0" w:line="560" w:lineRule="exact"/>
        <w:rPr>
          <w:rFonts w:hint="eastAsia"/>
          <w:color w:val="auto"/>
          <w:spacing w:val="1"/>
        </w:rPr>
      </w:pPr>
      <w:r w:rsidRPr="005C4A26">
        <w:rPr>
          <w:rStyle w:val="ae"/>
          <w:rFonts w:hint="eastAsia"/>
          <w:color w:val="auto"/>
          <w:spacing w:val="1"/>
        </w:rPr>
        <w:t>四</w:t>
      </w:r>
      <w:r w:rsidRPr="005C4A26">
        <w:rPr>
          <w:rStyle w:val="ae"/>
          <w:color w:val="auto"/>
          <w:spacing w:val="1"/>
        </w:rPr>
        <w:t>、申请人声明</w:t>
      </w:r>
    </w:p>
    <w:p w14:paraId="11153E2D" w14:textId="77777777" w:rsidR="00D22EAE" w:rsidRPr="005C4A26" w:rsidRDefault="00D22EAE" w:rsidP="00D22EAE">
      <w:pPr>
        <w:pStyle w:val="af"/>
        <w:snapToGrid w:val="0"/>
        <w:spacing w:before="0" w:beforeAutospacing="0" w:after="0" w:afterAutospacing="0" w:line="560" w:lineRule="exact"/>
        <w:rPr>
          <w:rFonts w:ascii="Times New Roman" w:hAnsi="Times New Roman"/>
          <w:spacing w:val="1"/>
          <w:sz w:val="28"/>
          <w:szCs w:val="28"/>
        </w:rPr>
      </w:pPr>
      <w:r w:rsidRPr="005C4A26">
        <w:rPr>
          <w:rFonts w:ascii="Times New Roman" w:hAnsi="Times New Roman"/>
          <w:spacing w:val="1"/>
          <w:sz w:val="28"/>
          <w:szCs w:val="28"/>
        </w:rPr>
        <w:t>本人承诺以上信息真实有效，并同意接受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“</w:t>
      </w:r>
      <w:r w:rsidRPr="005C4A26">
        <w:rPr>
          <w:rFonts w:ascii="Times New Roman" w:hAnsi="Times New Roman"/>
          <w:spacing w:val="1"/>
          <w:sz w:val="28"/>
          <w:szCs w:val="28"/>
        </w:rPr>
        <w:t>菁才计划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”项目管理组</w:t>
      </w:r>
      <w:r w:rsidRPr="005C4A26">
        <w:rPr>
          <w:rFonts w:ascii="Times New Roman" w:hAnsi="Times New Roman"/>
          <w:spacing w:val="1"/>
          <w:sz w:val="28"/>
          <w:szCs w:val="28"/>
        </w:rPr>
        <w:t>的审核与监督。若获</w:t>
      </w:r>
      <w:r w:rsidRPr="005C4A26">
        <w:rPr>
          <w:rFonts w:ascii="Times New Roman" w:hAnsi="Times New Roman" w:hint="eastAsia"/>
          <w:spacing w:val="1"/>
          <w:sz w:val="28"/>
          <w:szCs w:val="28"/>
        </w:rPr>
        <w:t>参会支持</w:t>
      </w:r>
      <w:r w:rsidRPr="005C4A26">
        <w:rPr>
          <w:rFonts w:ascii="Times New Roman" w:hAnsi="Times New Roman"/>
          <w:spacing w:val="1"/>
          <w:sz w:val="28"/>
          <w:szCs w:val="28"/>
        </w:rPr>
        <w:t>，将严格履行成果交付义务，遵守协议条款。</w:t>
      </w:r>
    </w:p>
    <w:p w14:paraId="72828EC1" w14:textId="77777777" w:rsidR="00D22EAE" w:rsidRPr="00D22EAE" w:rsidRDefault="00D22EAE">
      <w:pPr>
        <w:rPr>
          <w:rFonts w:hint="eastAsia"/>
        </w:rPr>
      </w:pPr>
    </w:p>
    <w:sectPr w:rsidR="00D22EAE" w:rsidRPr="00D22E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7665" w14:textId="77777777" w:rsidR="00EE0421" w:rsidRDefault="00EE0421" w:rsidP="00C22B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418976" w14:textId="77777777" w:rsidR="00EE0421" w:rsidRDefault="00EE0421" w:rsidP="00C22B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964003"/>
      <w:docPartObj>
        <w:docPartGallery w:val="Page Numbers (Bottom of Page)"/>
        <w:docPartUnique/>
      </w:docPartObj>
    </w:sdtPr>
    <w:sdtContent>
      <w:p w14:paraId="75479824" w14:textId="18135F06" w:rsidR="00C22B0E" w:rsidRDefault="00C22B0E" w:rsidP="00C22B0E">
        <w:pPr>
          <w:pStyle w:val="af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AB03" w14:textId="77777777" w:rsidR="00EE0421" w:rsidRDefault="00EE0421" w:rsidP="00C22B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D071C7" w14:textId="77777777" w:rsidR="00EE0421" w:rsidRDefault="00EE0421" w:rsidP="00C22B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34F7"/>
    <w:multiLevelType w:val="multilevel"/>
    <w:tmpl w:val="6C70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D1B42"/>
    <w:multiLevelType w:val="multilevel"/>
    <w:tmpl w:val="ACF4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B6EC4"/>
    <w:multiLevelType w:val="hybridMultilevel"/>
    <w:tmpl w:val="42B81DCA"/>
    <w:lvl w:ilvl="0" w:tplc="563C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29713030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1833832489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1030492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80816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E"/>
    <w:rsid w:val="0010556A"/>
    <w:rsid w:val="00367305"/>
    <w:rsid w:val="003C3BD8"/>
    <w:rsid w:val="0078347C"/>
    <w:rsid w:val="00A8055C"/>
    <w:rsid w:val="00C22B0E"/>
    <w:rsid w:val="00D22EAE"/>
    <w:rsid w:val="00D6671B"/>
    <w:rsid w:val="00D73234"/>
    <w:rsid w:val="00E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5E71E"/>
  <w15:chartTrackingRefBased/>
  <w15:docId w15:val="{883C967B-4AE7-469C-ABAC-1C7E3CC9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EA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22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22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D22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22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EAE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D22EAE"/>
    <w:rPr>
      <w:b/>
      <w:bCs/>
    </w:rPr>
  </w:style>
  <w:style w:type="paragraph" w:styleId="af">
    <w:name w:val="Normal (Web)"/>
    <w:basedOn w:val="a"/>
    <w:uiPriority w:val="99"/>
    <w:unhideWhenUsed/>
    <w:rsid w:val="00D22EAE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styleId="af0">
    <w:name w:val="Table Grid"/>
    <w:basedOn w:val="a1"/>
    <w:uiPriority w:val="39"/>
    <w:rsid w:val="00D2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22B0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22B0E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C22B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2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428</Characters>
  <Application>Microsoft Office Word</Application>
  <DocSecurity>0</DocSecurity>
  <Lines>53</Lines>
  <Paragraphs>47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</dc:creator>
  <cp:keywords/>
  <dc:description/>
  <cp:lastModifiedBy>li li</cp:lastModifiedBy>
  <cp:revision>10</cp:revision>
  <dcterms:created xsi:type="dcterms:W3CDTF">2026-05-22T05:35:00Z</dcterms:created>
  <dcterms:modified xsi:type="dcterms:W3CDTF">2026-05-22T05:52:00Z</dcterms:modified>
</cp:coreProperties>
</file>