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D400F4">
      <w:pPr>
        <w:pStyle w:val="2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附件1</w:t>
      </w:r>
    </w:p>
    <w:p w14:paraId="59DB31EA">
      <w:pPr>
        <w:jc w:val="center"/>
        <w:rPr>
          <w:rFonts w:ascii="Times New Roman" w:hAnsi="Times New Roman" w:eastAsia="黑体" w:cs="Times New Roman"/>
          <w:bCs/>
          <w:sz w:val="44"/>
          <w:szCs w:val="44"/>
        </w:rPr>
      </w:pPr>
    </w:p>
    <w:p w14:paraId="1666D4F3">
      <w:pPr>
        <w:rPr>
          <w:rFonts w:ascii="Times New Roman" w:hAnsi="Times New Roman" w:eastAsia="黑体" w:cs="Times New Roman"/>
          <w:bCs/>
          <w:sz w:val="44"/>
          <w:szCs w:val="44"/>
        </w:rPr>
      </w:pPr>
    </w:p>
    <w:p w14:paraId="24FD3D6D">
      <w:pPr>
        <w:pStyle w:val="2"/>
        <w:jc w:val="center"/>
        <w:rPr>
          <w:rFonts w:hint="eastAsia"/>
        </w:rPr>
      </w:pPr>
      <w:r>
        <w:t>中小企业</w:t>
      </w:r>
      <w:r>
        <w:rPr>
          <w:rFonts w:hint="eastAsia"/>
        </w:rPr>
        <w:t>智能服务场景案例</w:t>
      </w:r>
    </w:p>
    <w:p w14:paraId="591FBED3">
      <w:pPr>
        <w:pStyle w:val="2"/>
        <w:jc w:val="center"/>
        <w:rPr>
          <w:rFonts w:hint="eastAsia"/>
        </w:rPr>
      </w:pPr>
      <w:r>
        <w:rPr>
          <w:rFonts w:hint="eastAsia"/>
        </w:rPr>
        <w:t>申报表</w:t>
      </w:r>
    </w:p>
    <w:p w14:paraId="70A01A7F">
      <w:pPr>
        <w:jc w:val="center"/>
        <w:rPr>
          <w:rFonts w:ascii="Times New Roman" w:hAnsi="Times New Roman" w:eastAsia="黑体" w:cs="Times New Roman"/>
          <w:bCs/>
          <w:sz w:val="44"/>
          <w:szCs w:val="44"/>
        </w:rPr>
      </w:pPr>
    </w:p>
    <w:p w14:paraId="041E66CB">
      <w:pPr>
        <w:jc w:val="center"/>
        <w:rPr>
          <w:rFonts w:ascii="Times New Roman" w:hAnsi="Times New Roman" w:eastAsia="仿宋_GB2312" w:cs="Times New Roman"/>
          <w:sz w:val="32"/>
          <w:szCs w:val="32"/>
        </w:rPr>
      </w:pPr>
    </w:p>
    <w:p w14:paraId="28BCC55B">
      <w:pPr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p w14:paraId="5095B94C">
      <w:pPr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p w14:paraId="56E5BDA3">
      <w:pPr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p w14:paraId="27F6563C">
      <w:pPr>
        <w:ind w:firstLine="1840" w:firstLineChars="575"/>
        <w:jc w:val="left"/>
        <w:rPr>
          <w:rFonts w:ascii="Times New Roman" w:hAnsi="Times New Roman" w:eastAsia="黑体" w:cs="Times New Roman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sz w:val="32"/>
          <w:szCs w:val="32"/>
        </w:rPr>
        <w:t>案例名称：</w:t>
      </w:r>
      <w:r>
        <w:rPr>
          <w:rFonts w:ascii="Times New Roman" w:hAnsi="Times New Roman" w:eastAsia="黑体" w:cs="Times New Roman"/>
          <w:sz w:val="32"/>
          <w:szCs w:val="32"/>
          <w:u w:val="single"/>
          <w:lang w:bidi="ar"/>
        </w:rPr>
        <w:t xml:space="preserve">                    </w:t>
      </w:r>
    </w:p>
    <w:p w14:paraId="67A1DC2C">
      <w:pPr>
        <w:ind w:firstLine="1840" w:firstLineChars="575"/>
        <w:jc w:val="left"/>
        <w:rPr>
          <w:rFonts w:ascii="Times New Roman" w:hAnsi="Times New Roman" w:eastAsia="黑体" w:cs="Times New Roman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sz w:val="32"/>
          <w:szCs w:val="32"/>
        </w:rPr>
        <w:t>案例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领域</w:t>
      </w:r>
      <w:r>
        <w:rPr>
          <w:rFonts w:ascii="Times New Roman" w:hAnsi="Times New Roman" w:eastAsia="仿宋_GB2312" w:cs="Times New Roman"/>
          <w:sz w:val="32"/>
          <w:szCs w:val="32"/>
        </w:rPr>
        <w:t>：</w:t>
      </w:r>
      <w:r>
        <w:rPr>
          <w:rFonts w:ascii="Times New Roman" w:hAnsi="Times New Roman" w:eastAsia="黑体" w:cs="Times New Roman"/>
          <w:sz w:val="32"/>
          <w:szCs w:val="32"/>
          <w:u w:val="single"/>
          <w:lang w:bidi="ar"/>
        </w:rPr>
        <w:t xml:space="preserve">                    </w:t>
      </w:r>
    </w:p>
    <w:p w14:paraId="29D6D6E2">
      <w:pPr>
        <w:ind w:firstLine="1840" w:firstLineChars="575"/>
        <w:jc w:val="left"/>
        <w:rPr>
          <w:rFonts w:ascii="Times New Roman" w:hAnsi="Times New Roman" w:eastAsia="仿宋_GB2312" w:cs="Times New Roman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sz w:val="32"/>
          <w:szCs w:val="32"/>
        </w:rPr>
        <w:t>申报单位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（盖章）</w:t>
      </w:r>
      <w:r>
        <w:rPr>
          <w:rFonts w:ascii="Times New Roman" w:hAnsi="Times New Roman" w:eastAsia="仿宋_GB2312" w:cs="Times New Roman"/>
          <w:sz w:val="32"/>
          <w:szCs w:val="32"/>
        </w:rPr>
        <w:t>：</w:t>
      </w:r>
      <w:r>
        <w:rPr>
          <w:rFonts w:ascii="Times New Roman" w:hAnsi="Times New Roman" w:eastAsia="黑体" w:cs="Times New Roman"/>
          <w:sz w:val="32"/>
          <w:szCs w:val="32"/>
          <w:u w:val="single"/>
          <w:lang w:bidi="ar"/>
        </w:rPr>
        <w:t xml:space="preserve">   </w:t>
      </w:r>
      <w:r>
        <w:rPr>
          <w:rFonts w:hint="eastAsia" w:ascii="Times New Roman" w:hAnsi="Times New Roman" w:eastAsia="黑体" w:cs="Times New Roman"/>
          <w:sz w:val="32"/>
          <w:szCs w:val="32"/>
          <w:u w:val="single"/>
          <w:lang w:bidi="ar"/>
        </w:rPr>
        <w:t xml:space="preserve">          </w:t>
      </w:r>
    </w:p>
    <w:p w14:paraId="0BE5E5AB">
      <w:pPr>
        <w:ind w:firstLine="1840" w:firstLineChars="575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申报日期：</w:t>
      </w:r>
      <w:r>
        <w:rPr>
          <w:rFonts w:ascii="Times New Roman" w:hAnsi="Times New Roman" w:eastAsia="黑体" w:cs="Times New Roman"/>
          <w:sz w:val="32"/>
          <w:szCs w:val="32"/>
          <w:u w:val="single"/>
          <w:lang w:bidi="ar"/>
        </w:rPr>
        <w:t xml:space="preserve">     </w:t>
      </w:r>
      <w:r>
        <w:rPr>
          <w:rFonts w:ascii="Times New Roman" w:hAnsi="Times New Roman" w:eastAsia="仿宋_GB2312" w:cs="Times New Roman"/>
          <w:sz w:val="32"/>
          <w:szCs w:val="32"/>
        </w:rPr>
        <w:t>年</w:t>
      </w:r>
      <w:r>
        <w:rPr>
          <w:rFonts w:ascii="Times New Roman" w:hAnsi="Times New Roman" w:eastAsia="黑体" w:cs="Times New Roman"/>
          <w:sz w:val="32"/>
          <w:szCs w:val="32"/>
          <w:u w:val="single"/>
          <w:lang w:bidi="ar"/>
        </w:rPr>
        <w:t xml:space="preserve">     </w:t>
      </w:r>
      <w:r>
        <w:rPr>
          <w:rFonts w:ascii="Times New Roman" w:hAnsi="Times New Roman" w:eastAsia="仿宋_GB2312" w:cs="Times New Roman"/>
          <w:sz w:val="32"/>
          <w:szCs w:val="32"/>
        </w:rPr>
        <w:t>月</w:t>
      </w:r>
      <w:r>
        <w:rPr>
          <w:rFonts w:ascii="Times New Roman" w:hAnsi="Times New Roman" w:eastAsia="黑体" w:cs="Times New Roman"/>
          <w:sz w:val="32"/>
          <w:szCs w:val="32"/>
          <w:u w:val="single"/>
          <w:lang w:bidi="ar"/>
        </w:rPr>
        <w:t xml:space="preserve">    </w:t>
      </w:r>
      <w:r>
        <w:rPr>
          <w:rFonts w:ascii="Times New Roman" w:hAnsi="Times New Roman" w:eastAsia="仿宋_GB2312" w:cs="Times New Roman"/>
          <w:sz w:val="32"/>
          <w:szCs w:val="32"/>
        </w:rPr>
        <w:t>日</w:t>
      </w:r>
    </w:p>
    <w:p w14:paraId="56FB56C8">
      <w:pPr>
        <w:rPr>
          <w:rFonts w:ascii="Times New Roman" w:hAnsi="Times New Roman" w:eastAsia="黑体" w:cs="Times New Roman"/>
          <w:sz w:val="44"/>
          <w:szCs w:val="44"/>
        </w:rPr>
      </w:pPr>
    </w:p>
    <w:p w14:paraId="04D1EB52">
      <w:pPr>
        <w:rPr>
          <w:rFonts w:ascii="Times New Roman" w:hAnsi="Times New Roman" w:eastAsia="黑体" w:cs="Times New Roman"/>
          <w:sz w:val="44"/>
          <w:szCs w:val="44"/>
        </w:rPr>
      </w:pPr>
    </w:p>
    <w:p w14:paraId="7F3F07B8">
      <w:pPr>
        <w:rPr>
          <w:rFonts w:ascii="Times New Roman" w:hAnsi="Times New Roman" w:eastAsia="黑体" w:cs="Times New Roman"/>
          <w:sz w:val="44"/>
          <w:szCs w:val="44"/>
        </w:rPr>
      </w:pPr>
    </w:p>
    <w:p w14:paraId="5A770C00">
      <w:pPr>
        <w:jc w:val="center"/>
        <w:outlineLvl w:val="1"/>
        <w:rPr>
          <w:rFonts w:ascii="Times New Roman" w:hAnsi="Times New Roman" w:eastAsia="黑体" w:cs="Times New Roman"/>
          <w:sz w:val="44"/>
          <w:szCs w:val="36"/>
          <w:lang w:bidi="ar"/>
        </w:rPr>
        <w:sectPr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 w14:paraId="6170AD82">
      <w:pPr>
        <w:jc w:val="left"/>
        <w:outlineLvl w:val="1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  <w:lang w:bidi="ar"/>
        </w:rPr>
        <w:t>一、申报单位和申报案例基本情况</w:t>
      </w:r>
    </w:p>
    <w:tbl>
      <w:tblPr>
        <w:tblStyle w:val="6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106"/>
        <w:gridCol w:w="245"/>
        <w:gridCol w:w="1242"/>
        <w:gridCol w:w="361"/>
        <w:gridCol w:w="344"/>
        <w:gridCol w:w="960"/>
        <w:gridCol w:w="382"/>
        <w:gridCol w:w="625"/>
        <w:gridCol w:w="1967"/>
      </w:tblGrid>
      <w:tr w14:paraId="557AC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8928" w:type="dxa"/>
            <w:gridSpan w:val="10"/>
            <w:shd w:val="clear" w:color="auto" w:fill="D7D7D7" w:themeFill="background1" w:themeFillShade="D8"/>
            <w:vAlign w:val="center"/>
          </w:tcPr>
          <w:p w14:paraId="1EC3E4E9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一、申报主体单位基本信息</w:t>
            </w:r>
          </w:p>
        </w:tc>
      </w:tr>
      <w:tr w14:paraId="777DA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696" w:type="dxa"/>
            <w:vAlign w:val="center"/>
          </w:tcPr>
          <w:p w14:paraId="5E535886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40"/>
                <w:lang w:bidi="ar"/>
              </w:rPr>
              <w:t>申报主体单位名称</w:t>
            </w:r>
          </w:p>
        </w:tc>
        <w:tc>
          <w:tcPr>
            <w:tcW w:w="7232" w:type="dxa"/>
            <w:gridSpan w:val="9"/>
          </w:tcPr>
          <w:p w14:paraId="45C4FFC6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60B0A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696" w:type="dxa"/>
            <w:vAlign w:val="center"/>
          </w:tcPr>
          <w:p w14:paraId="70F34C7D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4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40"/>
                <w:lang w:bidi="ar"/>
              </w:rPr>
              <w:t>单位性质</w:t>
            </w:r>
          </w:p>
        </w:tc>
        <w:tc>
          <w:tcPr>
            <w:tcW w:w="7232" w:type="dxa"/>
            <w:gridSpan w:val="9"/>
          </w:tcPr>
          <w:p w14:paraId="1B735756">
            <w:pPr>
              <w:snapToGrid w:val="0"/>
              <w:spacing w:before="62" w:beforeLines="20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4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□政府机构  □事业单位  □国有企业  □民营企业  □外资企业    □其他（请注明）：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           </w:t>
            </w:r>
          </w:p>
        </w:tc>
      </w:tr>
      <w:tr w14:paraId="00002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2EFCFE86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4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40"/>
                <w:lang w:bidi="ar"/>
              </w:rPr>
              <w:t>申报主体单位地址</w:t>
            </w:r>
          </w:p>
        </w:tc>
        <w:tc>
          <w:tcPr>
            <w:tcW w:w="7232" w:type="dxa"/>
            <w:gridSpan w:val="9"/>
            <w:shd w:val="clear" w:color="auto" w:fill="auto"/>
          </w:tcPr>
          <w:p w14:paraId="2E577577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40"/>
                <w:lang w:bidi="ar"/>
              </w:rPr>
            </w:pPr>
          </w:p>
        </w:tc>
      </w:tr>
      <w:tr w14:paraId="6ED43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696" w:type="dxa"/>
            <w:vAlign w:val="center"/>
          </w:tcPr>
          <w:p w14:paraId="5B96DF13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4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40"/>
                <w:lang w:bidi="ar"/>
              </w:rPr>
              <w:t>申报主体单位简介</w:t>
            </w:r>
          </w:p>
        </w:tc>
        <w:tc>
          <w:tcPr>
            <w:tcW w:w="7232" w:type="dxa"/>
            <w:gridSpan w:val="9"/>
          </w:tcPr>
          <w:p w14:paraId="21639843">
            <w:pPr>
              <w:snapToGrid w:val="0"/>
              <w:spacing w:before="62" w:beforeLines="20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4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40"/>
                <w:lang w:bidi="ar"/>
              </w:rPr>
              <w:t>（不超过300字）</w:t>
            </w:r>
          </w:p>
          <w:p w14:paraId="1849632F">
            <w:pPr>
              <w:snapToGrid w:val="0"/>
              <w:spacing w:before="62" w:beforeLines="20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62772D83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40"/>
                <w:lang w:bidi="ar"/>
              </w:rPr>
            </w:pPr>
          </w:p>
        </w:tc>
      </w:tr>
      <w:tr w14:paraId="19C2F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1696" w:type="dxa"/>
            <w:vMerge w:val="restart"/>
            <w:vAlign w:val="center"/>
          </w:tcPr>
          <w:p w14:paraId="321CC6BB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4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40"/>
                <w:lang w:bidi="ar"/>
              </w:rPr>
              <w:t>联系人</w:t>
            </w:r>
          </w:p>
        </w:tc>
        <w:tc>
          <w:tcPr>
            <w:tcW w:w="1106" w:type="dxa"/>
            <w:vAlign w:val="center"/>
          </w:tcPr>
          <w:p w14:paraId="164D5CEC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4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40"/>
                <w:lang w:bidi="ar"/>
              </w:rPr>
              <w:t>姓名</w:t>
            </w:r>
          </w:p>
        </w:tc>
        <w:tc>
          <w:tcPr>
            <w:tcW w:w="1848" w:type="dxa"/>
            <w:gridSpan w:val="3"/>
          </w:tcPr>
          <w:p w14:paraId="4DA58A4D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40"/>
                <w:lang w:bidi="ar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5645CB17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4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40"/>
                <w:lang w:bidi="ar"/>
              </w:rPr>
              <w:t>职务</w:t>
            </w:r>
          </w:p>
        </w:tc>
        <w:tc>
          <w:tcPr>
            <w:tcW w:w="2592" w:type="dxa"/>
            <w:gridSpan w:val="2"/>
            <w:vAlign w:val="center"/>
          </w:tcPr>
          <w:p w14:paraId="37F1E83F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40"/>
                <w:lang w:bidi="ar"/>
              </w:rPr>
            </w:pPr>
          </w:p>
        </w:tc>
      </w:tr>
      <w:tr w14:paraId="73ECC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1696" w:type="dxa"/>
            <w:vMerge w:val="continue"/>
            <w:vAlign w:val="center"/>
          </w:tcPr>
          <w:p w14:paraId="65773CD9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40"/>
                <w:lang w:bidi="ar"/>
              </w:rPr>
            </w:pPr>
          </w:p>
        </w:tc>
        <w:tc>
          <w:tcPr>
            <w:tcW w:w="1106" w:type="dxa"/>
            <w:vAlign w:val="center"/>
          </w:tcPr>
          <w:p w14:paraId="45AA71C3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4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40"/>
                <w:lang w:val="en-US" w:eastAsia="zh-CN" w:bidi="ar"/>
              </w:rPr>
              <w:t>手机</w:t>
            </w:r>
          </w:p>
        </w:tc>
        <w:tc>
          <w:tcPr>
            <w:tcW w:w="1848" w:type="dxa"/>
            <w:gridSpan w:val="3"/>
          </w:tcPr>
          <w:p w14:paraId="3C59199B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40"/>
                <w:lang w:bidi="ar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3BC04E4D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4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40"/>
                <w:lang w:bidi="ar"/>
              </w:rPr>
              <w:t>电子邮箱</w:t>
            </w:r>
          </w:p>
        </w:tc>
        <w:tc>
          <w:tcPr>
            <w:tcW w:w="2592" w:type="dxa"/>
            <w:gridSpan w:val="2"/>
            <w:vAlign w:val="center"/>
          </w:tcPr>
          <w:p w14:paraId="5CF93857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40"/>
                <w:lang w:bidi="ar"/>
              </w:rPr>
            </w:pPr>
          </w:p>
        </w:tc>
      </w:tr>
      <w:tr w14:paraId="172D0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jc w:val="center"/>
        </w:trPr>
        <w:tc>
          <w:tcPr>
            <w:tcW w:w="8928" w:type="dxa"/>
            <w:gridSpan w:val="10"/>
            <w:shd w:val="clear" w:color="auto" w:fill="D7D7D7" w:themeFill="background1" w:themeFillShade="D8"/>
            <w:vAlign w:val="center"/>
          </w:tcPr>
          <w:p w14:paraId="7593FAA8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二、联合申报单位基本信息（如有）</w:t>
            </w:r>
          </w:p>
        </w:tc>
      </w:tr>
      <w:tr w14:paraId="3631C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jc w:val="center"/>
        </w:trPr>
        <w:tc>
          <w:tcPr>
            <w:tcW w:w="1696" w:type="dxa"/>
            <w:vAlign w:val="center"/>
          </w:tcPr>
          <w:p w14:paraId="1065BC15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4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40"/>
                <w:lang w:bidi="ar"/>
              </w:rPr>
              <w:t>联合申报单位名称</w:t>
            </w:r>
          </w:p>
        </w:tc>
        <w:tc>
          <w:tcPr>
            <w:tcW w:w="7232" w:type="dxa"/>
            <w:gridSpan w:val="9"/>
            <w:vAlign w:val="center"/>
          </w:tcPr>
          <w:p w14:paraId="510BDEC3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40"/>
                <w:lang w:bidi="ar"/>
              </w:rPr>
            </w:pPr>
          </w:p>
        </w:tc>
      </w:tr>
      <w:tr w14:paraId="6CF59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96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55B79897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4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40"/>
                <w:lang w:bidi="ar"/>
              </w:rPr>
              <w:t>联合申报单位简介</w:t>
            </w:r>
          </w:p>
        </w:tc>
        <w:tc>
          <w:tcPr>
            <w:tcW w:w="7232" w:type="dxa"/>
            <w:gridSpan w:val="9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05C5D9E9">
            <w:pPr>
              <w:snapToGrid w:val="0"/>
              <w:spacing w:before="62" w:beforeLines="20"/>
              <w:jc w:val="left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4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40"/>
                <w:lang w:bidi="ar"/>
              </w:rPr>
              <w:t>（重点突出联合申报企业或机构在申报方向的特色、优势等，不超过200字）</w:t>
            </w:r>
          </w:p>
        </w:tc>
      </w:tr>
      <w:tr w14:paraId="0605D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1696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7228D58E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4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40"/>
                <w:lang w:bidi="ar"/>
              </w:rPr>
              <w:t>联合申报联系人</w:t>
            </w:r>
          </w:p>
        </w:tc>
        <w:tc>
          <w:tcPr>
            <w:tcW w:w="1351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39E5F680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4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40"/>
                <w:lang w:bidi="ar"/>
              </w:rPr>
              <w:t>姓名</w:t>
            </w:r>
          </w:p>
        </w:tc>
        <w:tc>
          <w:tcPr>
            <w:tcW w:w="1947" w:type="dxa"/>
            <w:gridSpan w:val="3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40D40F66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40"/>
                <w:lang w:bidi="ar"/>
              </w:rPr>
            </w:pPr>
          </w:p>
        </w:tc>
        <w:tc>
          <w:tcPr>
            <w:tcW w:w="1967" w:type="dxa"/>
            <w:gridSpan w:val="3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4E0775A7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4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40"/>
                <w:lang w:bidi="ar"/>
              </w:rPr>
              <w:t>手机</w:t>
            </w:r>
          </w:p>
        </w:tc>
        <w:tc>
          <w:tcPr>
            <w:tcW w:w="1967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3C7D42EC">
            <w:pPr>
              <w:snapToGrid w:val="0"/>
              <w:spacing w:before="62" w:beforeLines="20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40"/>
                <w:lang w:bidi="ar"/>
              </w:rPr>
            </w:pPr>
          </w:p>
        </w:tc>
      </w:tr>
      <w:tr w14:paraId="0C8AE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8928" w:type="dxa"/>
            <w:gridSpan w:val="10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134A3996">
            <w:pPr>
              <w:snapToGrid w:val="0"/>
              <w:spacing w:before="62" w:beforeLines="20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4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40"/>
                <w:lang w:bidi="ar"/>
              </w:rPr>
              <w:t>注:如多个联合申报单位，可自行增加</w:t>
            </w:r>
          </w:p>
        </w:tc>
      </w:tr>
      <w:tr w14:paraId="77EF7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1696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4F18F4C1">
            <w:pPr>
              <w:snapToGrid w:val="0"/>
              <w:spacing w:before="62" w:beforeLines="20"/>
              <w:jc w:val="left"/>
              <w:rPr>
                <w:rFonts w:hint="default" w:ascii="仿宋_GB2312" w:hAnsi="仿宋_GB2312" w:eastAsia="仿宋_GB2312" w:cs="仿宋_GB2312"/>
                <w:bCs/>
                <w:kern w:val="0"/>
                <w:sz w:val="24"/>
                <w:szCs w:val="4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40"/>
                <w:lang w:val="en-US" w:eastAsia="zh-CN" w:bidi="ar"/>
              </w:rPr>
              <w:t>主要完成人</w:t>
            </w:r>
          </w:p>
        </w:tc>
        <w:tc>
          <w:tcPr>
            <w:tcW w:w="7232" w:type="dxa"/>
            <w:gridSpan w:val="9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6F579C87">
            <w:pPr>
              <w:snapToGrid w:val="0"/>
              <w:spacing w:before="62" w:beforeLines="20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40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40"/>
                <w:lang w:eastAsia="zh-CN"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40"/>
                <w:lang w:val="en-US" w:eastAsia="zh-CN" w:bidi="ar"/>
              </w:rPr>
              <w:t>限7个以内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40"/>
                <w:lang w:eastAsia="zh-CN" w:bidi="ar"/>
              </w:rPr>
              <w:t>）</w:t>
            </w:r>
          </w:p>
        </w:tc>
      </w:tr>
      <w:tr w14:paraId="2415E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8928" w:type="dxa"/>
            <w:gridSpan w:val="10"/>
            <w:tcBorders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5082C379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三、申报案例基本信息</w:t>
            </w:r>
          </w:p>
        </w:tc>
      </w:tr>
      <w:tr w14:paraId="6DBC5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696" w:type="dxa"/>
            <w:tcBorders>
              <w:right w:val="single" w:color="auto" w:sz="4" w:space="0"/>
            </w:tcBorders>
            <w:vAlign w:val="center"/>
          </w:tcPr>
          <w:p w14:paraId="1FC699BD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4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40"/>
                <w:lang w:bidi="ar"/>
              </w:rPr>
              <w:t>申报案例名称</w:t>
            </w:r>
          </w:p>
        </w:tc>
        <w:tc>
          <w:tcPr>
            <w:tcW w:w="7232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35B4D49">
            <w:pPr>
              <w:snapToGrid w:val="0"/>
              <w:spacing w:before="62" w:beforeLines="20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40"/>
                <w:lang w:bidi="ar"/>
              </w:rPr>
            </w:pPr>
          </w:p>
        </w:tc>
      </w:tr>
      <w:tr w14:paraId="22A10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atLeast"/>
          <w:jc w:val="center"/>
        </w:trPr>
        <w:tc>
          <w:tcPr>
            <w:tcW w:w="1696" w:type="dxa"/>
            <w:tcBorders>
              <w:right w:val="single" w:color="auto" w:sz="4" w:space="0"/>
            </w:tcBorders>
            <w:vAlign w:val="center"/>
          </w:tcPr>
          <w:p w14:paraId="00660DA3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4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40"/>
                <w:lang w:bidi="ar"/>
              </w:rPr>
              <w:t>申报案例方向</w:t>
            </w:r>
          </w:p>
        </w:tc>
        <w:tc>
          <w:tcPr>
            <w:tcW w:w="259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17D61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4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40"/>
                <w:lang w:bidi="ar"/>
              </w:rPr>
              <w:t xml:space="preserve">□智能化应用模块 </w:t>
            </w:r>
          </w:p>
          <w:p w14:paraId="2D776D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4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40"/>
                <w:lang w:bidi="ar"/>
              </w:rPr>
              <w:t>□模型资源</w:t>
            </w:r>
          </w:p>
          <w:p w14:paraId="6ACBEC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4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40"/>
                <w:lang w:bidi="ar"/>
              </w:rPr>
              <w:t xml:space="preserve">□算力支持 </w:t>
            </w:r>
          </w:p>
        </w:tc>
        <w:tc>
          <w:tcPr>
            <w:tcW w:w="166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5844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Cs/>
                <w:kern w:val="0"/>
                <w:sz w:val="24"/>
                <w:szCs w:val="4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40"/>
                <w:lang w:bidi="ar"/>
              </w:rPr>
              <w:t>申报案例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40"/>
                <w:lang w:val="en-US" w:eastAsia="zh-CN" w:bidi="ar"/>
              </w:rPr>
              <w:t>细分领域</w:t>
            </w:r>
          </w:p>
        </w:tc>
        <w:tc>
          <w:tcPr>
            <w:tcW w:w="297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E87122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40"/>
                <w:lang w:val="en-US" w:eastAsia="zh-CN" w:bidi="ar"/>
              </w:rPr>
            </w:pPr>
          </w:p>
          <w:p w14:paraId="7B9D9517">
            <w:pPr>
              <w:snapToGrid w:val="0"/>
              <w:spacing w:before="62" w:beforeLines="20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40"/>
                <w:lang w:bidi="ar"/>
              </w:rPr>
            </w:pPr>
          </w:p>
        </w:tc>
      </w:tr>
      <w:tr w14:paraId="099B1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4" w:hRule="atLeast"/>
          <w:jc w:val="center"/>
        </w:trPr>
        <w:tc>
          <w:tcPr>
            <w:tcW w:w="1696" w:type="dxa"/>
            <w:vAlign w:val="center"/>
          </w:tcPr>
          <w:p w14:paraId="4BC8BEAC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4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40"/>
                <w:lang w:bidi="ar"/>
              </w:rPr>
              <w:t>申报案例简介</w:t>
            </w:r>
          </w:p>
        </w:tc>
        <w:tc>
          <w:tcPr>
            <w:tcW w:w="7232" w:type="dxa"/>
            <w:gridSpan w:val="9"/>
          </w:tcPr>
          <w:p w14:paraId="17AF532E">
            <w:pPr>
              <w:snapToGrid w:val="0"/>
              <w:spacing w:before="62" w:beforeLines="20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4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40"/>
                <w:lang w:bidi="ar"/>
              </w:rPr>
              <w:t>（重点突出案例在申报方向上的优势能力，不超过400字）</w:t>
            </w:r>
          </w:p>
          <w:p w14:paraId="232734CA">
            <w:pPr>
              <w:snapToGrid w:val="0"/>
              <w:spacing w:before="62" w:beforeLines="2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</w:tbl>
    <w:p w14:paraId="5AA51E8D">
      <w:pPr>
        <w:rPr>
          <w:rFonts w:ascii="Times New Roman" w:hAnsi="Times New Roman" w:eastAsia="黑体" w:cs="Times New Roman"/>
          <w:sz w:val="32"/>
          <w:szCs w:val="32"/>
          <w:lang w:bidi="ar"/>
        </w:rPr>
      </w:pPr>
      <w:r>
        <w:rPr>
          <w:rFonts w:ascii="Times New Roman" w:hAnsi="Times New Roman" w:eastAsia="黑体" w:cs="Times New Roman"/>
          <w:sz w:val="32"/>
          <w:szCs w:val="32"/>
          <w:lang w:bidi="ar"/>
        </w:rPr>
        <w:br w:type="page"/>
      </w:r>
    </w:p>
    <w:p w14:paraId="7BA64774"/>
    <w:p w14:paraId="67CF155B">
      <w:pPr>
        <w:outlineLvl w:val="1"/>
        <w:rPr>
          <w:rFonts w:ascii="Times New Roman" w:hAnsi="Times New Roman" w:eastAsia="黑体" w:cs="Times New Roman"/>
          <w:sz w:val="32"/>
          <w:szCs w:val="32"/>
          <w:lang w:bidi="ar"/>
        </w:rPr>
      </w:pPr>
      <w:r>
        <w:rPr>
          <w:rFonts w:hint="eastAsia" w:ascii="Times New Roman" w:hAnsi="Times New Roman" w:eastAsia="黑体" w:cs="Times New Roman"/>
          <w:sz w:val="32"/>
          <w:szCs w:val="32"/>
          <w:lang w:bidi="ar"/>
        </w:rPr>
        <w:t>三、其他相关内容</w:t>
      </w:r>
    </w:p>
    <w:p w14:paraId="74D050F0">
      <w:pPr>
        <w:spacing w:line="360" w:lineRule="auto"/>
        <w:rPr>
          <w:rFonts w:ascii="Times New Roman" w:hAnsi="Times New Roman" w:eastAsia="仿宋_GB2312" w:cs="Times New Roman"/>
          <w:bCs/>
          <w:kern w:val="0"/>
          <w:sz w:val="32"/>
          <w:szCs w:val="48"/>
          <w:lang w:bidi="ar"/>
        </w:rPr>
      </w:pPr>
      <w:r>
        <w:rPr>
          <w:rFonts w:hint="eastAsia" w:ascii="Times New Roman" w:hAnsi="Times New Roman" w:eastAsia="仿宋_GB2312" w:cs="Times New Roman"/>
          <w:bCs/>
          <w:kern w:val="0"/>
          <w:sz w:val="32"/>
          <w:szCs w:val="48"/>
          <w:lang w:bidi="ar"/>
        </w:rPr>
        <w:t xml:space="preserve">1、 </w:t>
      </w:r>
      <w:r>
        <w:rPr>
          <w:rFonts w:ascii="Times New Roman" w:hAnsi="Times New Roman" w:eastAsia="仿宋_GB2312" w:cs="Times New Roman"/>
          <w:bCs/>
          <w:kern w:val="0"/>
          <w:sz w:val="32"/>
          <w:szCs w:val="48"/>
          <w:lang w:bidi="ar"/>
        </w:rPr>
        <w:t>案例相关图片、视频等。（可另提供附件）</w:t>
      </w:r>
    </w:p>
    <w:p w14:paraId="23E67C4B">
      <w:pPr>
        <w:rPr>
          <w:rFonts w:ascii="Times New Roman" w:hAnsi="Times New Roman" w:eastAsia="仿宋_GB2312" w:cs="Times New Roman"/>
          <w:bCs/>
          <w:kern w:val="0"/>
          <w:sz w:val="32"/>
          <w:szCs w:val="48"/>
          <w:lang w:bidi="ar"/>
        </w:rPr>
      </w:pPr>
      <w:r>
        <w:rPr>
          <w:rFonts w:hint="eastAsia" w:ascii="Times New Roman" w:hAnsi="Times New Roman" w:eastAsia="仿宋_GB2312" w:cs="Times New Roman"/>
          <w:bCs/>
          <w:kern w:val="0"/>
          <w:sz w:val="32"/>
          <w:szCs w:val="48"/>
          <w:lang w:bidi="ar"/>
        </w:rPr>
        <w:t xml:space="preserve">2、 </w:t>
      </w:r>
      <w:r>
        <w:rPr>
          <w:rFonts w:ascii="Times New Roman" w:hAnsi="Times New Roman" w:eastAsia="仿宋_GB2312" w:cs="Times New Roman"/>
          <w:bCs/>
          <w:kern w:val="0"/>
          <w:sz w:val="32"/>
          <w:szCs w:val="48"/>
          <w:lang w:bidi="ar"/>
        </w:rPr>
        <w:t>单位相关资质证明</w:t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48"/>
          <w:lang w:bidi="ar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申报主体在中华人民共和国境内注册登记，具有独立法人资格，近三年财务状况良好，在信用等方面无不良记录</w:t>
      </w:r>
      <w:r>
        <w:rPr>
          <w:rFonts w:ascii="Times New Roman" w:hAnsi="Times New Roman" w:eastAsia="仿宋_GB2312" w:cs="Times New Roman"/>
          <w:bCs/>
          <w:kern w:val="0"/>
          <w:sz w:val="32"/>
          <w:szCs w:val="48"/>
          <w:lang w:bidi="ar"/>
        </w:rPr>
        <w:t>。（</w:t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48"/>
          <w:lang w:bidi="ar"/>
        </w:rPr>
        <w:t>需</w:t>
      </w:r>
      <w:r>
        <w:rPr>
          <w:rFonts w:ascii="Times New Roman" w:hAnsi="Times New Roman" w:eastAsia="仿宋_GB2312" w:cs="Times New Roman"/>
          <w:bCs/>
          <w:kern w:val="0"/>
          <w:sz w:val="32"/>
          <w:szCs w:val="48"/>
          <w:lang w:bidi="ar"/>
        </w:rPr>
        <w:t>另提供附件）</w:t>
      </w:r>
    </w:p>
    <w:p w14:paraId="2BED1EAA">
      <w:pPr>
        <w:rPr>
          <w:rFonts w:ascii="Times New Roman" w:hAnsi="Times New Roman" w:eastAsia="仿宋_GB2312" w:cs="Times New Roman"/>
          <w:bCs/>
          <w:kern w:val="0"/>
          <w:sz w:val="32"/>
          <w:szCs w:val="48"/>
          <w:lang w:bidi="ar"/>
        </w:rPr>
      </w:pPr>
    </w:p>
    <w:p w14:paraId="16910B4D">
      <w:pPr>
        <w:rPr>
          <w:rFonts w:ascii="Times New Roman" w:hAnsi="Times New Roman" w:eastAsia="仿宋_GB2312" w:cs="Times New Roman"/>
          <w:bCs/>
          <w:kern w:val="0"/>
          <w:sz w:val="32"/>
          <w:szCs w:val="48"/>
          <w:lang w:bidi="ar"/>
        </w:rPr>
      </w:pPr>
    </w:p>
    <w:p w14:paraId="69E60990">
      <w:pPr>
        <w:rPr>
          <w:rFonts w:ascii="Times New Roman" w:hAnsi="Times New Roman" w:eastAsia="仿宋_GB2312" w:cs="Times New Roman"/>
          <w:bCs/>
          <w:kern w:val="0"/>
          <w:sz w:val="32"/>
          <w:szCs w:val="48"/>
          <w:lang w:bidi="ar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8EB1452">
      <w:pPr>
        <w:rPr>
          <w:rFonts w:ascii="Times New Roman" w:hAnsi="Times New Roman" w:eastAsia="仿宋_GB2312" w:cs="Times New Roman"/>
          <w:bCs/>
          <w:kern w:val="0"/>
          <w:sz w:val="32"/>
          <w:szCs w:val="48"/>
          <w:lang w:bidi="ar"/>
        </w:rPr>
      </w:pPr>
    </w:p>
    <w:p w14:paraId="08B0BD01">
      <w:pPr>
        <w:jc w:val="center"/>
        <w:outlineLvl w:val="1"/>
        <w:rPr>
          <w:rFonts w:ascii="Times New Roman" w:hAnsi="Times New Roman" w:eastAsia="黑体" w:cs="Times New Roman"/>
          <w:sz w:val="44"/>
          <w:szCs w:val="36"/>
        </w:rPr>
      </w:pPr>
      <w:r>
        <w:rPr>
          <w:rFonts w:ascii="Times New Roman" w:hAnsi="Times New Roman" w:eastAsia="黑体" w:cs="Times New Roman"/>
          <w:sz w:val="44"/>
          <w:szCs w:val="36"/>
          <w:lang w:bidi="ar"/>
        </w:rPr>
        <w:t>承 诺 申 明</w:t>
      </w:r>
    </w:p>
    <w:p w14:paraId="27172BEA">
      <w:pPr>
        <w:spacing w:line="600" w:lineRule="auto"/>
        <w:ind w:firstLine="640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</w:p>
    <w:p w14:paraId="1446348D">
      <w:pPr>
        <w:spacing w:line="360" w:lineRule="auto"/>
        <w:ind w:firstLine="640" w:firstLineChars="200"/>
        <w:rPr>
          <w:rFonts w:ascii="Times New Roman" w:hAnsi="Times New Roman" w:eastAsia="仿宋_GB2312" w:cs="Times New Roman"/>
          <w:bCs/>
          <w:kern w:val="0"/>
          <w:sz w:val="32"/>
          <w:szCs w:val="48"/>
          <w:lang w:bidi="ar"/>
        </w:rPr>
      </w:pPr>
      <w:r>
        <w:rPr>
          <w:rFonts w:ascii="Times New Roman" w:hAnsi="Times New Roman" w:eastAsia="仿宋_GB2312" w:cs="Times New Roman"/>
          <w:bCs/>
          <w:kern w:val="0"/>
          <w:sz w:val="32"/>
          <w:szCs w:val="48"/>
          <w:lang w:bidi="ar"/>
        </w:rPr>
        <w:t>一、我单位对提供全部资料的真实性负责，</w:t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48"/>
          <w:lang w:bidi="ar"/>
        </w:rPr>
        <w:t>如有不实，愿承担相应的责任</w:t>
      </w:r>
      <w:r>
        <w:rPr>
          <w:rFonts w:ascii="Times New Roman" w:hAnsi="Times New Roman" w:eastAsia="仿宋_GB2312" w:cs="Times New Roman"/>
          <w:bCs/>
          <w:kern w:val="0"/>
          <w:sz w:val="32"/>
          <w:szCs w:val="48"/>
          <w:lang w:bidi="ar"/>
        </w:rPr>
        <w:t>。</w:t>
      </w:r>
    </w:p>
    <w:p w14:paraId="75894373">
      <w:pPr>
        <w:spacing w:line="360" w:lineRule="auto"/>
        <w:ind w:firstLine="640" w:firstLineChars="200"/>
        <w:rPr>
          <w:rFonts w:ascii="Times New Roman" w:hAnsi="Times New Roman" w:eastAsia="仿宋_GB2312" w:cs="Times New Roman"/>
          <w:bCs/>
          <w:kern w:val="0"/>
          <w:sz w:val="32"/>
          <w:szCs w:val="48"/>
          <w:lang w:bidi="ar"/>
        </w:rPr>
      </w:pPr>
      <w:r>
        <w:rPr>
          <w:rFonts w:ascii="Times New Roman" w:hAnsi="Times New Roman" w:eastAsia="仿宋_GB2312" w:cs="Times New Roman"/>
          <w:bCs/>
          <w:kern w:val="0"/>
          <w:sz w:val="32"/>
          <w:szCs w:val="48"/>
          <w:lang w:bidi="ar"/>
        </w:rPr>
        <w:t>二、我单位所涉及的</w:t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48"/>
          <w:lang w:bidi="ar"/>
        </w:rPr>
        <w:t>案例内容</w:t>
      </w:r>
      <w:r>
        <w:rPr>
          <w:rFonts w:ascii="Times New Roman" w:hAnsi="Times New Roman" w:eastAsia="仿宋_GB2312" w:cs="Times New Roman"/>
          <w:bCs/>
          <w:kern w:val="0"/>
          <w:sz w:val="32"/>
          <w:szCs w:val="48"/>
          <w:lang w:bidi="ar"/>
        </w:rPr>
        <w:t>皆符合国家有关法律法规及相关产业政策要求。</w:t>
      </w:r>
    </w:p>
    <w:p w14:paraId="211FC680">
      <w:pPr>
        <w:spacing w:line="360" w:lineRule="auto"/>
        <w:ind w:firstLine="640" w:firstLineChars="200"/>
        <w:rPr>
          <w:rFonts w:ascii="Times New Roman" w:hAnsi="Times New Roman" w:eastAsia="仿宋_GB2312" w:cs="Times New Roman"/>
          <w:bCs/>
          <w:kern w:val="0"/>
          <w:sz w:val="32"/>
          <w:szCs w:val="48"/>
          <w:lang w:bidi="ar"/>
        </w:rPr>
      </w:pPr>
      <w:r>
        <w:rPr>
          <w:rFonts w:ascii="Times New Roman" w:hAnsi="Times New Roman" w:eastAsia="仿宋_GB2312" w:cs="Times New Roman"/>
          <w:bCs/>
          <w:kern w:val="0"/>
          <w:sz w:val="32"/>
          <w:szCs w:val="48"/>
          <w:lang w:bidi="ar"/>
        </w:rPr>
        <w:t>三、我单位对所提交的材料负有保密责任，按照国家相关保密规定，所提交的内容未涉及国家秘密、个人信息和其他敏感信息。在不涉及商业机密的情况下，自愿与其他企业分享经验。</w:t>
      </w:r>
    </w:p>
    <w:p w14:paraId="4FC72A54">
      <w:pPr>
        <w:spacing w:line="360" w:lineRule="auto"/>
        <w:ind w:firstLine="640" w:firstLineChars="200"/>
        <w:rPr>
          <w:rFonts w:ascii="Times New Roman" w:hAnsi="Times New Roman" w:eastAsia="仿宋_GB2312" w:cs="Times New Roman"/>
          <w:bCs/>
          <w:kern w:val="0"/>
          <w:sz w:val="32"/>
          <w:szCs w:val="48"/>
          <w:lang w:bidi="ar"/>
        </w:rPr>
      </w:pPr>
      <w:r>
        <w:rPr>
          <w:rFonts w:ascii="Times New Roman" w:hAnsi="Times New Roman" w:eastAsia="仿宋_GB2312" w:cs="Times New Roman"/>
          <w:bCs/>
          <w:kern w:val="0"/>
          <w:sz w:val="32"/>
          <w:szCs w:val="48"/>
          <w:lang w:bidi="ar"/>
        </w:rPr>
        <w:t>四、所填写的相关文字和图片已经由我单位审核，确认无误。我单位对违反上述声明导致</w:t>
      </w:r>
      <w:bookmarkStart w:id="0" w:name="_GoBack"/>
      <w:bookmarkEnd w:id="0"/>
      <w:r>
        <w:rPr>
          <w:rFonts w:ascii="Times New Roman" w:hAnsi="Times New Roman" w:eastAsia="仿宋_GB2312" w:cs="Times New Roman"/>
          <w:bCs/>
          <w:kern w:val="0"/>
          <w:sz w:val="32"/>
          <w:szCs w:val="48"/>
          <w:lang w:bidi="ar"/>
        </w:rPr>
        <w:t>的后果承担全部法律责任。</w:t>
      </w:r>
    </w:p>
    <w:p w14:paraId="1803FBD1">
      <w:pPr>
        <w:spacing w:line="360" w:lineRule="auto"/>
        <w:ind w:firstLine="640" w:firstLineChars="200"/>
        <w:rPr>
          <w:rFonts w:ascii="Times New Roman" w:hAnsi="Times New Roman" w:eastAsia="仿宋_GB2312" w:cs="Times New Roman"/>
          <w:bCs/>
          <w:kern w:val="0"/>
          <w:sz w:val="32"/>
          <w:szCs w:val="48"/>
          <w:lang w:bidi="ar"/>
        </w:rPr>
      </w:pPr>
    </w:p>
    <w:p w14:paraId="066DA732">
      <w:pPr>
        <w:spacing w:line="360" w:lineRule="auto"/>
        <w:ind w:firstLine="640" w:firstLineChars="200"/>
        <w:rPr>
          <w:rFonts w:ascii="Times New Roman" w:hAnsi="Times New Roman" w:eastAsia="仿宋_GB2312" w:cs="Times New Roman"/>
          <w:bCs/>
          <w:kern w:val="0"/>
          <w:sz w:val="32"/>
          <w:szCs w:val="48"/>
          <w:lang w:bidi="ar"/>
        </w:rPr>
      </w:pPr>
      <w:r>
        <w:rPr>
          <w:rFonts w:ascii="Times New Roman" w:hAnsi="Times New Roman" w:eastAsia="仿宋_GB2312" w:cs="Times New Roman"/>
          <w:bCs/>
          <w:kern w:val="0"/>
          <w:sz w:val="32"/>
          <w:szCs w:val="48"/>
          <w:lang w:bidi="ar"/>
        </w:rPr>
        <w:t>联 系 人：</w:t>
      </w:r>
    </w:p>
    <w:p w14:paraId="5C20B7B6">
      <w:pPr>
        <w:spacing w:line="360" w:lineRule="auto"/>
        <w:ind w:firstLine="640" w:firstLineChars="200"/>
        <w:rPr>
          <w:rFonts w:ascii="Times New Roman" w:hAnsi="Times New Roman" w:eastAsia="仿宋_GB2312" w:cs="Times New Roman"/>
          <w:bCs/>
          <w:kern w:val="0"/>
          <w:sz w:val="32"/>
          <w:szCs w:val="48"/>
          <w:lang w:bidi="ar"/>
        </w:rPr>
      </w:pPr>
      <w:r>
        <w:rPr>
          <w:rFonts w:ascii="Times New Roman" w:hAnsi="Times New Roman" w:eastAsia="仿宋_GB2312" w:cs="Times New Roman"/>
          <w:bCs/>
          <w:kern w:val="0"/>
          <w:sz w:val="32"/>
          <w:szCs w:val="48"/>
          <w:lang w:bidi="ar"/>
        </w:rPr>
        <w:t>联系电话：</w:t>
      </w:r>
    </w:p>
    <w:p w14:paraId="7FCE3614">
      <w:pPr>
        <w:spacing w:line="360" w:lineRule="auto"/>
        <w:ind w:firstLine="640" w:firstLineChars="200"/>
        <w:jc w:val="center"/>
        <w:rPr>
          <w:rFonts w:ascii="Times New Roman" w:hAnsi="Times New Roman" w:eastAsia="仿宋_GB2312" w:cs="Times New Roman"/>
          <w:bCs/>
          <w:kern w:val="0"/>
          <w:sz w:val="32"/>
          <w:szCs w:val="48"/>
          <w:lang w:bidi="ar"/>
        </w:rPr>
      </w:pPr>
      <w:r>
        <w:rPr>
          <w:rFonts w:hint="eastAsia" w:ascii="Times New Roman" w:hAnsi="Times New Roman" w:eastAsia="仿宋_GB2312" w:cs="Times New Roman"/>
          <w:bCs/>
          <w:kern w:val="0"/>
          <w:sz w:val="32"/>
          <w:szCs w:val="48"/>
          <w:lang w:bidi="ar"/>
        </w:rPr>
        <w:t xml:space="preserve">              </w:t>
      </w:r>
      <w:r>
        <w:rPr>
          <w:rFonts w:ascii="Times New Roman" w:hAnsi="Times New Roman" w:eastAsia="仿宋_GB2312" w:cs="Times New Roman"/>
          <w:bCs/>
          <w:kern w:val="0"/>
          <w:sz w:val="32"/>
          <w:szCs w:val="48"/>
          <w:lang w:bidi="ar"/>
        </w:rPr>
        <w:t>单位（</w:t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48"/>
          <w:lang w:bidi="ar"/>
        </w:rPr>
        <w:t>盖</w:t>
      </w:r>
      <w:r>
        <w:rPr>
          <w:rFonts w:ascii="Times New Roman" w:hAnsi="Times New Roman" w:eastAsia="仿宋_GB2312" w:cs="Times New Roman"/>
          <w:bCs/>
          <w:kern w:val="0"/>
          <w:sz w:val="32"/>
          <w:szCs w:val="48"/>
          <w:lang w:bidi="ar"/>
        </w:rPr>
        <w:t xml:space="preserve">章）：       </w:t>
      </w:r>
    </w:p>
    <w:p w14:paraId="5B9CE789">
      <w:pPr>
        <w:spacing w:line="360" w:lineRule="auto"/>
        <w:ind w:left="3780" w:firstLine="2560" w:firstLineChars="800"/>
        <w:rPr>
          <w:rFonts w:hint="eastAsia" w:ascii="Times New Roman" w:hAnsi="Times New Roman" w:eastAsia="仿宋_GB2312" w:cs="Times New Roman"/>
          <w:bCs/>
          <w:kern w:val="0"/>
          <w:sz w:val="32"/>
          <w:szCs w:val="48"/>
          <w:lang w:bidi="ar"/>
        </w:rPr>
      </w:pPr>
      <w:r>
        <w:rPr>
          <w:rFonts w:ascii="Times New Roman" w:hAnsi="Times New Roman" w:eastAsia="仿宋_GB2312" w:cs="Times New Roman"/>
          <w:bCs/>
          <w:kern w:val="0"/>
          <w:sz w:val="32"/>
          <w:szCs w:val="48"/>
          <w:lang w:bidi="ar"/>
        </w:rPr>
        <w:t>年   月</w:t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48"/>
          <w:lang w:bidi="ar"/>
        </w:rPr>
        <w:t xml:space="preserve">   日</w:t>
      </w:r>
    </w:p>
    <w:p w14:paraId="0C46B277">
      <w:pPr>
        <w:rPr>
          <w:rFonts w:ascii="Times New Roman" w:hAnsi="Times New Roman" w:eastAsia="仿宋_GB2312" w:cs="Times New Roman"/>
          <w:bCs/>
          <w:kern w:val="0"/>
          <w:sz w:val="32"/>
          <w:szCs w:val="48"/>
          <w:lang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144CDA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D2F2B6">
                          <w:pPr>
                            <w:pStyle w:val="4"/>
                            <w:rPr>
                              <w:rFonts w:hint="eastAsia" w:asciiTheme="minorEastAsia" w:hAnsiTheme="minorEastAsia" w:cstheme="minorEastAsia"/>
                              <w:sz w:val="24"/>
                              <w:szCs w:val="40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4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4"/>
                              <w:szCs w:val="40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4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D2F2B6">
                    <w:pPr>
                      <w:pStyle w:val="4"/>
                      <w:rPr>
                        <w:rFonts w:hint="eastAsia" w:asciiTheme="minorEastAsia" w:hAnsiTheme="minorEastAsia" w:cstheme="minorEastAsia"/>
                        <w:sz w:val="24"/>
                        <w:szCs w:val="40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4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4"/>
                        <w:szCs w:val="40"/>
                      </w:rPr>
                      <w:t>1</w:t>
                    </w:r>
                    <w:r>
                      <w:rPr>
                        <w:rFonts w:hint="eastAsia" w:asciiTheme="minorEastAsia" w:hAnsiTheme="minorEastAsia" w:cstheme="minorEastAsia"/>
                        <w:sz w:val="24"/>
                        <w:szCs w:val="4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IwZTEwM2NkZDZiZTY3MjY4MzNiOGJlYzI4Y2U5MzEifQ=="/>
  </w:docVars>
  <w:rsids>
    <w:rsidRoot w:val="16E95A6A"/>
    <w:rsid w:val="00096AE4"/>
    <w:rsid w:val="0010039F"/>
    <w:rsid w:val="00132016"/>
    <w:rsid w:val="00151FFA"/>
    <w:rsid w:val="00154E27"/>
    <w:rsid w:val="001B4DD0"/>
    <w:rsid w:val="00373F42"/>
    <w:rsid w:val="00425B75"/>
    <w:rsid w:val="00533E61"/>
    <w:rsid w:val="005707B7"/>
    <w:rsid w:val="005B1FA2"/>
    <w:rsid w:val="005C58AB"/>
    <w:rsid w:val="00632E20"/>
    <w:rsid w:val="00756D7D"/>
    <w:rsid w:val="009429D1"/>
    <w:rsid w:val="00A51514"/>
    <w:rsid w:val="00AF158D"/>
    <w:rsid w:val="00B401E5"/>
    <w:rsid w:val="00B408C7"/>
    <w:rsid w:val="00BC2CDA"/>
    <w:rsid w:val="00C05214"/>
    <w:rsid w:val="00C12119"/>
    <w:rsid w:val="00D0256B"/>
    <w:rsid w:val="00F541C2"/>
    <w:rsid w:val="00F54BD4"/>
    <w:rsid w:val="00FB70D5"/>
    <w:rsid w:val="07812822"/>
    <w:rsid w:val="07813D48"/>
    <w:rsid w:val="08211367"/>
    <w:rsid w:val="09212671"/>
    <w:rsid w:val="0CC14E47"/>
    <w:rsid w:val="150E0860"/>
    <w:rsid w:val="16E95A6A"/>
    <w:rsid w:val="1B83678C"/>
    <w:rsid w:val="1F464788"/>
    <w:rsid w:val="257766BF"/>
    <w:rsid w:val="28620159"/>
    <w:rsid w:val="2CD258AD"/>
    <w:rsid w:val="321F369F"/>
    <w:rsid w:val="33797B81"/>
    <w:rsid w:val="3B20637D"/>
    <w:rsid w:val="402C30CE"/>
    <w:rsid w:val="40D270E4"/>
    <w:rsid w:val="41412CAE"/>
    <w:rsid w:val="46911EDD"/>
    <w:rsid w:val="4EAD7EF8"/>
    <w:rsid w:val="52185189"/>
    <w:rsid w:val="6491780C"/>
    <w:rsid w:val="67780823"/>
    <w:rsid w:val="70D30985"/>
    <w:rsid w:val="77BC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1264</Words>
  <Characters>1274</Characters>
  <Lines>10</Lines>
  <Paragraphs>3</Paragraphs>
  <TotalTime>3</TotalTime>
  <ScaleCrop>false</ScaleCrop>
  <LinksUpToDate>false</LinksUpToDate>
  <CharactersWithSpaces>1405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2025-01-13T09:32:00Z</dcterms:created>
  <dc:creator>空白</dc:creator>
  <cp:lastModifiedBy>song</cp:lastModifiedBy>
  <dcterms:modified xsi:type="dcterms:W3CDTF">2026-09-01T01:59:43Z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ED1B113B0FA3498AB0BFA9B1BBBE35A7_13</vt:lpwstr>
  </property>
  <property fmtid="{D5CDD505-2E9C-101B-9397-08002B2CF9AE}" pid="4" name="KSOTemplateDocerSaveRecord">
    <vt:lpwstr>eyJoZGlkIjoiYTMwOWU2ODFhYjc2N2Y1NDVjM2FiNjY5YjBlNmU5OGYiLCJ1c2VySWQiOiIzOTMxNTAxNTgifQ==</vt:lpwstr>
  </property>
</Properties>
</file>