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27332" w14:textId="77777777" w:rsidR="00627380" w:rsidRDefault="00627380" w:rsidP="00627380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14:paraId="2FEA33D6" w14:textId="77777777" w:rsidR="00627380" w:rsidRDefault="00627380" w:rsidP="00627380">
      <w:pPr>
        <w:spacing w:line="60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2026</w:t>
      </w:r>
      <w:r>
        <w:rPr>
          <w:rFonts w:ascii="Times New Roman" w:eastAsia="方正小标宋简体" w:hAnsi="Times New Roman" w:cs="方正小标宋简体" w:hint="eastAsia"/>
          <w:sz w:val="44"/>
          <w:szCs w:val="44"/>
        </w:rPr>
        <w:t>平台经济大中小企业协同发展案例推荐汇总表</w:t>
      </w:r>
    </w:p>
    <w:p w14:paraId="46D35715" w14:textId="77777777" w:rsidR="00627380" w:rsidRDefault="00627380" w:rsidP="00627380">
      <w:pPr>
        <w:spacing w:line="600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（推荐单位填写）</w:t>
      </w:r>
    </w:p>
    <w:p w14:paraId="34C09F44" w14:textId="77777777" w:rsidR="00627380" w:rsidRDefault="00627380" w:rsidP="00627380">
      <w:pPr>
        <w:spacing w:line="60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推荐单位（盖章）：                             联系人及联系方式：</w:t>
      </w:r>
    </w:p>
    <w:tbl>
      <w:tblPr>
        <w:tblStyle w:val="af0"/>
        <w:tblW w:w="14785" w:type="dxa"/>
        <w:tblInd w:w="-863" w:type="dxa"/>
        <w:tblLook w:val="04A0" w:firstRow="1" w:lastRow="0" w:firstColumn="1" w:lastColumn="0" w:noHBand="0" w:noVBand="1"/>
      </w:tblPr>
      <w:tblGrid>
        <w:gridCol w:w="900"/>
        <w:gridCol w:w="3828"/>
        <w:gridCol w:w="1956"/>
        <w:gridCol w:w="1855"/>
        <w:gridCol w:w="1855"/>
        <w:gridCol w:w="1772"/>
        <w:gridCol w:w="2619"/>
      </w:tblGrid>
      <w:tr w:rsidR="00627380" w14:paraId="77FC1FB1" w14:textId="77777777" w:rsidTr="00C902C4">
        <w:trPr>
          <w:trHeight w:val="1123"/>
        </w:trPr>
        <w:tc>
          <w:tcPr>
            <w:tcW w:w="900" w:type="dxa"/>
            <w:vAlign w:val="center"/>
          </w:tcPr>
          <w:p w14:paraId="5CAAB6FD" w14:textId="77777777" w:rsidR="00627380" w:rsidRDefault="00627380" w:rsidP="00C902C4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3828" w:type="dxa"/>
            <w:vAlign w:val="center"/>
          </w:tcPr>
          <w:p w14:paraId="1C3AE619" w14:textId="77777777" w:rsidR="00627380" w:rsidRDefault="00627380" w:rsidP="00C902C4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申报案例名称</w:t>
            </w:r>
          </w:p>
        </w:tc>
        <w:tc>
          <w:tcPr>
            <w:tcW w:w="1956" w:type="dxa"/>
            <w:vAlign w:val="center"/>
          </w:tcPr>
          <w:p w14:paraId="1A9A0CEC" w14:textId="77777777" w:rsidR="00627380" w:rsidRDefault="00627380" w:rsidP="00C902C4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申报案例</w:t>
            </w:r>
          </w:p>
          <w:p w14:paraId="22EE8A49" w14:textId="77777777" w:rsidR="00627380" w:rsidRDefault="00627380" w:rsidP="00C902C4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方向</w:t>
            </w:r>
          </w:p>
        </w:tc>
        <w:tc>
          <w:tcPr>
            <w:tcW w:w="1855" w:type="dxa"/>
            <w:vAlign w:val="center"/>
          </w:tcPr>
          <w:p w14:paraId="343BD01D" w14:textId="77777777" w:rsidR="00627380" w:rsidRDefault="00627380" w:rsidP="00C902C4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申报单位</w:t>
            </w:r>
          </w:p>
        </w:tc>
        <w:tc>
          <w:tcPr>
            <w:tcW w:w="1855" w:type="dxa"/>
            <w:vAlign w:val="center"/>
          </w:tcPr>
          <w:p w14:paraId="75ABA7D9" w14:textId="77777777" w:rsidR="00627380" w:rsidRDefault="00627380" w:rsidP="00C902C4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案例联系人</w:t>
            </w:r>
          </w:p>
        </w:tc>
        <w:tc>
          <w:tcPr>
            <w:tcW w:w="1772" w:type="dxa"/>
            <w:vAlign w:val="center"/>
          </w:tcPr>
          <w:p w14:paraId="55531C54" w14:textId="77777777" w:rsidR="00627380" w:rsidRDefault="00627380" w:rsidP="00C902C4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联系方式</w:t>
            </w:r>
          </w:p>
        </w:tc>
        <w:tc>
          <w:tcPr>
            <w:tcW w:w="2619" w:type="dxa"/>
          </w:tcPr>
          <w:p w14:paraId="70729CF4" w14:textId="77777777" w:rsidR="00627380" w:rsidRDefault="00627380" w:rsidP="00C902C4">
            <w:pPr>
              <w:spacing w:line="400" w:lineRule="exact"/>
              <w:jc w:val="left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推荐理由（</w:t>
            </w:r>
            <w:r>
              <w:rPr>
                <w:rFonts w:eastAsia="黑体" w:hint="eastAsia"/>
                <w:sz w:val="32"/>
                <w:szCs w:val="32"/>
              </w:rPr>
              <w:t>推荐单位</w:t>
            </w:r>
            <w:r>
              <w:rPr>
                <w:rFonts w:eastAsia="黑体"/>
                <w:sz w:val="32"/>
                <w:szCs w:val="32"/>
              </w:rPr>
              <w:t>填写，</w:t>
            </w:r>
            <w:r>
              <w:rPr>
                <w:rFonts w:eastAsia="黑体" w:hint="eastAsia"/>
                <w:sz w:val="32"/>
                <w:szCs w:val="32"/>
              </w:rPr>
              <w:t>100</w:t>
            </w:r>
            <w:r>
              <w:rPr>
                <w:rFonts w:eastAsia="黑体"/>
                <w:sz w:val="32"/>
                <w:szCs w:val="32"/>
              </w:rPr>
              <w:t>字以内）</w:t>
            </w:r>
          </w:p>
        </w:tc>
      </w:tr>
      <w:tr w:rsidR="00627380" w14:paraId="122912CA" w14:textId="77777777" w:rsidTr="00C902C4">
        <w:trPr>
          <w:trHeight w:val="567"/>
        </w:trPr>
        <w:tc>
          <w:tcPr>
            <w:tcW w:w="900" w:type="dxa"/>
          </w:tcPr>
          <w:p w14:paraId="1E58CE9A" w14:textId="77777777" w:rsidR="00627380" w:rsidRDefault="00627380" w:rsidP="00C902C4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3828" w:type="dxa"/>
          </w:tcPr>
          <w:p w14:paraId="4FFAA2D1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956" w:type="dxa"/>
          </w:tcPr>
          <w:p w14:paraId="5D450098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55" w:type="dxa"/>
          </w:tcPr>
          <w:p w14:paraId="3B34AACD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55" w:type="dxa"/>
          </w:tcPr>
          <w:p w14:paraId="6E893D4E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72" w:type="dxa"/>
          </w:tcPr>
          <w:p w14:paraId="2201DA71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619" w:type="dxa"/>
          </w:tcPr>
          <w:p w14:paraId="3C25D354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627380" w14:paraId="5B177AFC" w14:textId="77777777" w:rsidTr="00C902C4">
        <w:trPr>
          <w:trHeight w:val="567"/>
        </w:trPr>
        <w:tc>
          <w:tcPr>
            <w:tcW w:w="900" w:type="dxa"/>
          </w:tcPr>
          <w:p w14:paraId="4CC2779E" w14:textId="77777777" w:rsidR="00627380" w:rsidRDefault="00627380" w:rsidP="00C902C4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3828" w:type="dxa"/>
          </w:tcPr>
          <w:p w14:paraId="5B73D6FE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956" w:type="dxa"/>
          </w:tcPr>
          <w:p w14:paraId="060BAC03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55" w:type="dxa"/>
          </w:tcPr>
          <w:p w14:paraId="08D2AB7C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55" w:type="dxa"/>
          </w:tcPr>
          <w:p w14:paraId="150976F6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72" w:type="dxa"/>
          </w:tcPr>
          <w:p w14:paraId="272576B6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619" w:type="dxa"/>
          </w:tcPr>
          <w:p w14:paraId="6347F88F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627380" w14:paraId="461CEB7B" w14:textId="77777777" w:rsidTr="00C902C4">
        <w:trPr>
          <w:trHeight w:val="567"/>
        </w:trPr>
        <w:tc>
          <w:tcPr>
            <w:tcW w:w="900" w:type="dxa"/>
          </w:tcPr>
          <w:p w14:paraId="2ED60B1C" w14:textId="77777777" w:rsidR="00627380" w:rsidRDefault="00627380" w:rsidP="00C902C4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3828" w:type="dxa"/>
          </w:tcPr>
          <w:p w14:paraId="64750AC9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956" w:type="dxa"/>
          </w:tcPr>
          <w:p w14:paraId="792BA426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55" w:type="dxa"/>
          </w:tcPr>
          <w:p w14:paraId="1A452B8F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55" w:type="dxa"/>
          </w:tcPr>
          <w:p w14:paraId="6AA4DA33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72" w:type="dxa"/>
          </w:tcPr>
          <w:p w14:paraId="5153BAC8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619" w:type="dxa"/>
          </w:tcPr>
          <w:p w14:paraId="143165D9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627380" w14:paraId="49579923" w14:textId="77777777" w:rsidTr="00C902C4">
        <w:trPr>
          <w:trHeight w:val="567"/>
        </w:trPr>
        <w:tc>
          <w:tcPr>
            <w:tcW w:w="900" w:type="dxa"/>
          </w:tcPr>
          <w:p w14:paraId="5E82A99E" w14:textId="77777777" w:rsidR="00627380" w:rsidRDefault="00627380" w:rsidP="00C902C4">
            <w:pPr>
              <w:spacing w:line="600" w:lineRule="exact"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3828" w:type="dxa"/>
          </w:tcPr>
          <w:p w14:paraId="55B20DBB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956" w:type="dxa"/>
          </w:tcPr>
          <w:p w14:paraId="2AC59806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55" w:type="dxa"/>
          </w:tcPr>
          <w:p w14:paraId="7965F6E4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855" w:type="dxa"/>
          </w:tcPr>
          <w:p w14:paraId="57BD8B6D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1772" w:type="dxa"/>
          </w:tcPr>
          <w:p w14:paraId="1D9AC584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619" w:type="dxa"/>
          </w:tcPr>
          <w:p w14:paraId="55982887" w14:textId="77777777" w:rsidR="00627380" w:rsidRDefault="00627380" w:rsidP="00C902C4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627380" w14:paraId="074EE5CA" w14:textId="77777777" w:rsidTr="00C902C4">
        <w:trPr>
          <w:trHeight w:val="947"/>
        </w:trPr>
        <w:tc>
          <w:tcPr>
            <w:tcW w:w="14785" w:type="dxa"/>
            <w:gridSpan w:val="7"/>
          </w:tcPr>
          <w:p w14:paraId="409AA23D" w14:textId="77777777" w:rsidR="00627380" w:rsidRDefault="00627380" w:rsidP="00C902C4">
            <w:pPr>
              <w:spacing w:line="500" w:lineRule="exact"/>
              <w:jc w:val="left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备注：共收到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家单位申报的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个案例，其中收到产业协同方向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家单位申报的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个案例、技术赋能方向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家单位申报的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个案例、生态共建方向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家单位申报的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个案例</w:t>
            </w:r>
            <w:r>
              <w:rPr>
                <w:rFonts w:eastAsia="仿宋_GB2312" w:hint="eastAsia"/>
                <w:sz w:val="32"/>
                <w:szCs w:val="32"/>
              </w:rPr>
              <w:t>、其他类别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家单位申报的</w:t>
            </w:r>
            <w:r>
              <w:rPr>
                <w:rFonts w:eastAsia="仿宋_GB2312"/>
                <w:sz w:val="32"/>
                <w:szCs w:val="32"/>
              </w:rPr>
              <w:t>XXX</w:t>
            </w:r>
            <w:r>
              <w:rPr>
                <w:rFonts w:eastAsia="仿宋_GB2312"/>
                <w:sz w:val="32"/>
                <w:szCs w:val="32"/>
              </w:rPr>
              <w:t>个案例。</w:t>
            </w:r>
          </w:p>
        </w:tc>
      </w:tr>
    </w:tbl>
    <w:p w14:paraId="49DD1DD6" w14:textId="12258BE6" w:rsidR="00627380" w:rsidRPr="00627380" w:rsidRDefault="00627380" w:rsidP="00627380">
      <w:pPr>
        <w:spacing w:line="600" w:lineRule="exact"/>
        <w:jc w:val="left"/>
        <w:rPr>
          <w:rFonts w:ascii="Times New Roman" w:eastAsia="仿宋_GB2312" w:hAnsi="Times New Roman" w:cs="Times New Roman" w:hint="eastAsia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*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请</w:t>
      </w:r>
      <w:r>
        <w:rPr>
          <w:rFonts w:ascii="Times New Roman" w:eastAsia="仿宋_GB2312" w:hAnsi="Times New Roman" w:cs="Times New Roman"/>
          <w:sz w:val="28"/>
          <w:szCs w:val="28"/>
        </w:rPr>
        <w:t>于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2026</w:t>
      </w:r>
      <w:r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11</w:t>
      </w:r>
      <w:r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10</w:t>
      </w:r>
      <w:r>
        <w:rPr>
          <w:rFonts w:ascii="Times New Roman" w:eastAsia="仿宋_GB2312" w:hAnsi="Times New Roman" w:cs="Times New Roman"/>
          <w:sz w:val="28"/>
          <w:szCs w:val="28"/>
        </w:rPr>
        <w:t>日前将推荐汇总表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发送邮件至指定邮箱</w:t>
      </w:r>
      <w:r>
        <w:rPr>
          <w:rFonts w:ascii="Times New Roman" w:eastAsia="仿宋_GB2312" w:hAnsi="Times New Roman" w:cs="Times New Roman"/>
          <w:sz w:val="28"/>
          <w:szCs w:val="28"/>
        </w:rPr>
        <w:t>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ipd@isc.org.cn</w:t>
      </w:r>
    </w:p>
    <w:sectPr w:rsidR="00627380" w:rsidRPr="00627380" w:rsidSect="00627380">
      <w:footerReference w:type="default" r:id="rId4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5277" w14:textId="77777777" w:rsidR="00627380" w:rsidRDefault="00627380">
    <w:pPr>
      <w:pStyle w:val="a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3C8CDF" wp14:editId="41F506A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D040C2" w14:textId="77777777" w:rsidR="00627380" w:rsidRDefault="00627380">
                          <w:pPr>
                            <w:pStyle w:val="ae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C8CD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2D040C2" w14:textId="77777777" w:rsidR="00627380" w:rsidRDefault="00627380">
                    <w:pPr>
                      <w:pStyle w:val="ae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80"/>
    <w:rsid w:val="00627380"/>
    <w:rsid w:val="009B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642DB"/>
  <w15:chartTrackingRefBased/>
  <w15:docId w15:val="{352A24C8-C473-4C68-8152-68844024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380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738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38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38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38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38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38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38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38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38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38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73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73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738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738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2738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73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73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73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73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27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38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273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738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273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7380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62738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73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2738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7380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qFormat/>
    <w:rsid w:val="0062738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">
    <w:name w:val="页脚 字符"/>
    <w:basedOn w:val="a0"/>
    <w:link w:val="ae"/>
    <w:rsid w:val="00627380"/>
    <w:rPr>
      <w:sz w:val="18"/>
      <w14:ligatures w14:val="none"/>
    </w:rPr>
  </w:style>
  <w:style w:type="table" w:styleId="af0">
    <w:name w:val="Table Grid"/>
    <w:basedOn w:val="a1"/>
    <w:qFormat/>
    <w:rsid w:val="00627380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177</Characters>
  <Application>Microsoft Office Word</Application>
  <DocSecurity>0</DocSecurity>
  <Lines>13</Lines>
  <Paragraphs>10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2026-09-08T03:00:00Z</dcterms:created>
  <dcterms:modified xsi:type="dcterms:W3CDTF">2026-09-08T03:00:00Z</dcterms:modified>
</cp:coreProperties>
</file>