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6D8A4" w14:textId="77777777" w:rsidR="00330B04" w:rsidRDefault="00330B04" w:rsidP="00330B04">
      <w:pPr>
        <w:pStyle w:val="af"/>
        <w:jc w:val="both"/>
        <w:rPr>
          <w:rFonts w:ascii="Times New Roman" w:eastAsia="宋体" w:cs="宋体"/>
          <w:b w:val="0"/>
          <w:bCs/>
          <w:sz w:val="30"/>
          <w:szCs w:val="30"/>
          <w:lang w:eastAsia="zh-CN"/>
        </w:rPr>
      </w:pPr>
    </w:p>
    <w:p w14:paraId="759BE6B0" w14:textId="03D6B33D" w:rsidR="00330B04" w:rsidRDefault="00330B04" w:rsidP="00330B04">
      <w:pPr>
        <w:pStyle w:val="af"/>
        <w:jc w:val="both"/>
        <w:rPr>
          <w:rFonts w:ascii="Times New Roman" w:eastAsia="宋体" w:cs="宋体"/>
          <w:b w:val="0"/>
          <w:bCs/>
          <w:sz w:val="30"/>
          <w:szCs w:val="30"/>
          <w:lang w:eastAsia="zh-CN"/>
        </w:rPr>
      </w:pPr>
      <w:r>
        <w:rPr>
          <w:rFonts w:ascii="Times New Roman" w:eastAsia="宋体" w:cs="宋体" w:hint="eastAsia"/>
          <w:b w:val="0"/>
          <w:bCs/>
          <w:sz w:val="30"/>
          <w:szCs w:val="30"/>
          <w:lang w:eastAsia="zh-CN"/>
        </w:rPr>
        <w:t>附件</w:t>
      </w:r>
    </w:p>
    <w:p w14:paraId="78EDD1F7" w14:textId="77777777" w:rsidR="00330B04" w:rsidRDefault="00330B04" w:rsidP="00330B04">
      <w:pPr>
        <w:pStyle w:val="af"/>
        <w:rPr>
          <w:rFonts w:ascii="Times New Roman" w:eastAsia="宋体" w:cs="宋体"/>
          <w:szCs w:val="44"/>
          <w:lang w:eastAsia="zh-CN"/>
        </w:rPr>
      </w:pPr>
      <w:r>
        <w:rPr>
          <w:rFonts w:ascii="Times New Roman" w:eastAsia="宋体" w:cs="宋体" w:hint="eastAsia"/>
          <w:szCs w:val="44"/>
          <w:lang w:eastAsia="zh-CN"/>
        </w:rPr>
        <w:t>2026</w:t>
      </w:r>
      <w:r>
        <w:rPr>
          <w:rFonts w:ascii="Times New Roman" w:eastAsia="宋体" w:cs="宋体" w:hint="eastAsia"/>
          <w:szCs w:val="44"/>
          <w:lang w:eastAsia="zh-CN"/>
        </w:rPr>
        <w:t>中韩互联网合作论坛报名表</w:t>
      </w:r>
    </w:p>
    <w:tbl>
      <w:tblPr>
        <w:tblStyle w:val="ae"/>
        <w:tblpPr w:leftFromText="180" w:rightFromText="180" w:vertAnchor="text" w:horzAnchor="page" w:tblpX="1155" w:tblpY="427"/>
        <w:tblW w:w="9957" w:type="dxa"/>
        <w:tblLook w:val="04A0" w:firstRow="1" w:lastRow="0" w:firstColumn="1" w:lastColumn="0" w:noHBand="0" w:noVBand="1"/>
      </w:tblPr>
      <w:tblGrid>
        <w:gridCol w:w="2072"/>
        <w:gridCol w:w="961"/>
        <w:gridCol w:w="1521"/>
        <w:gridCol w:w="1519"/>
        <w:gridCol w:w="912"/>
        <w:gridCol w:w="2972"/>
      </w:tblGrid>
      <w:tr w:rsidR="00330B04" w14:paraId="22BE7FD4" w14:textId="77777777" w:rsidTr="001327B6">
        <w:trPr>
          <w:trHeight w:val="637"/>
        </w:trPr>
        <w:tc>
          <w:tcPr>
            <w:tcW w:w="2072" w:type="dxa"/>
            <w:noWrap/>
            <w:vAlign w:val="center"/>
          </w:tcPr>
          <w:p w14:paraId="569CDD73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7885" w:type="dxa"/>
            <w:gridSpan w:val="5"/>
            <w:noWrap/>
            <w:vAlign w:val="center"/>
          </w:tcPr>
          <w:p w14:paraId="5AE87432" w14:textId="77777777" w:rsidR="00330B04" w:rsidRDefault="00330B04" w:rsidP="001327B6">
            <w:pPr>
              <w:jc w:val="center"/>
              <w:rPr>
                <w:rFonts w:eastAsia="宋体" w:cs="宋体"/>
                <w:sz w:val="24"/>
                <w:szCs w:val="24"/>
              </w:rPr>
            </w:pPr>
          </w:p>
        </w:tc>
      </w:tr>
      <w:tr w:rsidR="00330B04" w14:paraId="0C731834" w14:textId="77777777" w:rsidTr="001327B6">
        <w:trPr>
          <w:trHeight w:val="454"/>
        </w:trPr>
        <w:tc>
          <w:tcPr>
            <w:tcW w:w="2072" w:type="dxa"/>
            <w:vMerge w:val="restart"/>
            <w:noWrap/>
            <w:vAlign w:val="center"/>
          </w:tcPr>
          <w:p w14:paraId="013A9D72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宋体" w:cs="宋体" w:hint="eastAsia"/>
                <w:b/>
                <w:bCs/>
                <w:sz w:val="24"/>
                <w:szCs w:val="24"/>
              </w:rPr>
              <w:t>联系人</w:t>
            </w:r>
            <w:proofErr w:type="spellEnd"/>
          </w:p>
        </w:tc>
        <w:tc>
          <w:tcPr>
            <w:tcW w:w="961" w:type="dxa"/>
            <w:noWrap/>
            <w:vAlign w:val="center"/>
          </w:tcPr>
          <w:p w14:paraId="40B6BF15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宋体" w:cs="宋体" w:hint="eastAsia"/>
                <w:b/>
                <w:bCs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521" w:type="dxa"/>
            <w:noWrap/>
            <w:vAlign w:val="center"/>
          </w:tcPr>
          <w:p w14:paraId="3DCD69F6" w14:textId="77777777" w:rsidR="00330B04" w:rsidRDefault="00330B04" w:rsidP="001327B6">
            <w:pPr>
              <w:jc w:val="center"/>
              <w:rPr>
                <w:rFonts w:eastAsia="宋体" w:cs="宋体"/>
                <w:sz w:val="24"/>
                <w:szCs w:val="24"/>
              </w:rPr>
            </w:pPr>
          </w:p>
        </w:tc>
        <w:tc>
          <w:tcPr>
            <w:tcW w:w="1519" w:type="dxa"/>
            <w:vMerge w:val="restart"/>
            <w:noWrap/>
            <w:vAlign w:val="center"/>
          </w:tcPr>
          <w:p w14:paraId="0C66E5CD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拟推荐</w:t>
            </w:r>
          </w:p>
          <w:p w14:paraId="628A9E5F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演讲嘉宾</w:t>
            </w:r>
          </w:p>
        </w:tc>
        <w:tc>
          <w:tcPr>
            <w:tcW w:w="912" w:type="dxa"/>
            <w:noWrap/>
            <w:vAlign w:val="center"/>
          </w:tcPr>
          <w:p w14:paraId="7AEA857D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宋体" w:cs="宋体" w:hint="eastAsia"/>
                <w:b/>
                <w:bCs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972" w:type="dxa"/>
            <w:noWrap/>
            <w:vAlign w:val="center"/>
          </w:tcPr>
          <w:p w14:paraId="12100A98" w14:textId="77777777" w:rsidR="00330B04" w:rsidRDefault="00330B04" w:rsidP="001327B6">
            <w:pPr>
              <w:jc w:val="center"/>
              <w:rPr>
                <w:rFonts w:eastAsia="宋体" w:cs="宋体"/>
                <w:sz w:val="24"/>
                <w:szCs w:val="24"/>
              </w:rPr>
            </w:pPr>
          </w:p>
        </w:tc>
      </w:tr>
      <w:tr w:rsidR="00330B04" w14:paraId="288FEE9F" w14:textId="77777777" w:rsidTr="001327B6">
        <w:trPr>
          <w:trHeight w:val="581"/>
        </w:trPr>
        <w:tc>
          <w:tcPr>
            <w:tcW w:w="2072" w:type="dxa"/>
            <w:vMerge/>
            <w:vAlign w:val="center"/>
          </w:tcPr>
          <w:p w14:paraId="36743219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14:paraId="22B2AD32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宋体" w:cs="宋体" w:hint="eastAsia"/>
                <w:b/>
                <w:bCs/>
                <w:sz w:val="24"/>
                <w:szCs w:val="24"/>
              </w:rPr>
              <w:t>电话</w:t>
            </w:r>
            <w:proofErr w:type="spellEnd"/>
          </w:p>
        </w:tc>
        <w:tc>
          <w:tcPr>
            <w:tcW w:w="1521" w:type="dxa"/>
            <w:vAlign w:val="center"/>
          </w:tcPr>
          <w:p w14:paraId="3BAB0EE9" w14:textId="77777777" w:rsidR="00330B04" w:rsidRDefault="00330B04" w:rsidP="001327B6">
            <w:pPr>
              <w:jc w:val="center"/>
              <w:rPr>
                <w:rFonts w:eastAsia="宋体" w:cs="宋体"/>
                <w:sz w:val="24"/>
                <w:szCs w:val="24"/>
              </w:rPr>
            </w:pPr>
          </w:p>
        </w:tc>
        <w:tc>
          <w:tcPr>
            <w:tcW w:w="1519" w:type="dxa"/>
            <w:vMerge/>
            <w:vAlign w:val="center"/>
          </w:tcPr>
          <w:p w14:paraId="2C67DFE1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12" w:type="dxa"/>
            <w:vAlign w:val="center"/>
          </w:tcPr>
          <w:p w14:paraId="28048F69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宋体" w:cs="宋体" w:hint="eastAsia"/>
                <w:b/>
                <w:bCs/>
                <w:sz w:val="24"/>
                <w:szCs w:val="24"/>
              </w:rPr>
              <w:t>电话</w:t>
            </w:r>
            <w:proofErr w:type="spellEnd"/>
          </w:p>
        </w:tc>
        <w:tc>
          <w:tcPr>
            <w:tcW w:w="2972" w:type="dxa"/>
            <w:vAlign w:val="center"/>
          </w:tcPr>
          <w:p w14:paraId="51FE6C5C" w14:textId="77777777" w:rsidR="00330B04" w:rsidRDefault="00330B04" w:rsidP="001327B6">
            <w:pPr>
              <w:jc w:val="center"/>
              <w:rPr>
                <w:rFonts w:eastAsia="宋体" w:cs="宋体"/>
                <w:sz w:val="24"/>
                <w:szCs w:val="24"/>
              </w:rPr>
            </w:pPr>
          </w:p>
        </w:tc>
      </w:tr>
      <w:tr w:rsidR="00330B04" w14:paraId="0BB0A424" w14:textId="77777777" w:rsidTr="001327B6">
        <w:trPr>
          <w:trHeight w:val="462"/>
        </w:trPr>
        <w:tc>
          <w:tcPr>
            <w:tcW w:w="2072" w:type="dxa"/>
            <w:vMerge/>
            <w:vAlign w:val="center"/>
          </w:tcPr>
          <w:p w14:paraId="34C22480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61" w:type="dxa"/>
            <w:noWrap/>
            <w:vAlign w:val="center"/>
          </w:tcPr>
          <w:p w14:paraId="16FF1B11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521" w:type="dxa"/>
            <w:noWrap/>
            <w:vAlign w:val="center"/>
          </w:tcPr>
          <w:p w14:paraId="53BE297A" w14:textId="77777777" w:rsidR="00330B04" w:rsidRDefault="00330B04" w:rsidP="001327B6">
            <w:pPr>
              <w:jc w:val="center"/>
              <w:rPr>
                <w:rFonts w:eastAsia="宋体" w:cs="宋体"/>
                <w:sz w:val="24"/>
                <w:szCs w:val="24"/>
              </w:rPr>
            </w:pPr>
          </w:p>
        </w:tc>
        <w:tc>
          <w:tcPr>
            <w:tcW w:w="1519" w:type="dxa"/>
            <w:vMerge/>
            <w:vAlign w:val="center"/>
          </w:tcPr>
          <w:p w14:paraId="414A000B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12" w:type="dxa"/>
            <w:noWrap/>
            <w:vAlign w:val="center"/>
          </w:tcPr>
          <w:p w14:paraId="4EF06DDA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宋体" w:cs="宋体" w:hint="eastAsia"/>
                <w:b/>
                <w:bCs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2972" w:type="dxa"/>
            <w:noWrap/>
            <w:vAlign w:val="center"/>
          </w:tcPr>
          <w:p w14:paraId="78B32573" w14:textId="77777777" w:rsidR="00330B04" w:rsidRDefault="00330B04" w:rsidP="001327B6">
            <w:pPr>
              <w:jc w:val="center"/>
              <w:rPr>
                <w:rFonts w:eastAsia="宋体" w:cs="宋体"/>
                <w:sz w:val="24"/>
                <w:szCs w:val="24"/>
              </w:rPr>
            </w:pPr>
          </w:p>
        </w:tc>
      </w:tr>
      <w:tr w:rsidR="00330B04" w14:paraId="672ADE39" w14:textId="77777777" w:rsidTr="001327B6">
        <w:trPr>
          <w:trHeight w:val="772"/>
        </w:trPr>
        <w:tc>
          <w:tcPr>
            <w:tcW w:w="2072" w:type="dxa"/>
            <w:noWrap/>
            <w:vAlign w:val="center"/>
          </w:tcPr>
          <w:p w14:paraId="1295BA32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参与意向</w:t>
            </w:r>
          </w:p>
        </w:tc>
        <w:tc>
          <w:tcPr>
            <w:tcW w:w="7885" w:type="dxa"/>
            <w:gridSpan w:val="5"/>
            <w:noWrap/>
            <w:vAlign w:val="center"/>
          </w:tcPr>
          <w:p w14:paraId="1514BDB9" w14:textId="77777777" w:rsidR="00330B04" w:rsidRDefault="00330B04" w:rsidP="001327B6">
            <w:pPr>
              <w:spacing w:line="360" w:lineRule="auto"/>
              <w:ind w:firstLineChars="200" w:firstLine="480"/>
              <w:rPr>
                <w:rFonts w:eastAsia="宋体" w:cs="宋体"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sz w:val="24"/>
                <w:szCs w:val="24"/>
                <w:lang w:eastAsia="zh-CN"/>
              </w:rPr>
              <w:t>□议题一：中韩个人信息保护政策法规动态及执法案例分析</w:t>
            </w:r>
            <w:r>
              <w:rPr>
                <w:rFonts w:eastAsia="宋体" w:cs="宋体" w:hint="eastAsia"/>
                <w:sz w:val="24"/>
                <w:szCs w:val="24"/>
                <w:lang w:eastAsia="zh-CN"/>
              </w:rPr>
              <w:t xml:space="preserve">         </w:t>
            </w:r>
          </w:p>
          <w:p w14:paraId="57BF2677" w14:textId="77777777" w:rsidR="00330B04" w:rsidRDefault="00330B04" w:rsidP="001327B6">
            <w:pPr>
              <w:spacing w:line="360" w:lineRule="auto"/>
              <w:ind w:firstLineChars="200" w:firstLine="480"/>
              <w:rPr>
                <w:rFonts w:eastAsia="宋体" w:cs="宋体"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sz w:val="24"/>
                <w:szCs w:val="24"/>
                <w:lang w:eastAsia="zh-CN"/>
              </w:rPr>
              <w:t>□议题二：中韩企业跨境经营合规实践经验分享</w:t>
            </w:r>
          </w:p>
          <w:p w14:paraId="5B338F47" w14:textId="77777777" w:rsidR="00330B04" w:rsidRDefault="00330B04" w:rsidP="001327B6">
            <w:pPr>
              <w:spacing w:line="360" w:lineRule="auto"/>
              <w:ind w:firstLineChars="200" w:firstLine="480"/>
              <w:rPr>
                <w:rFonts w:eastAsia="宋体" w:cs="宋体"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sz w:val="24"/>
                <w:szCs w:val="24"/>
                <w:lang w:eastAsia="zh-CN"/>
              </w:rPr>
              <w:t>□议题三：</w:t>
            </w:r>
            <w:r>
              <w:rPr>
                <w:rFonts w:eastAsia="宋体" w:cs="宋体" w:hint="eastAsia"/>
                <w:sz w:val="24"/>
                <w:szCs w:val="24"/>
                <w:lang w:eastAsia="zh-CN"/>
              </w:rPr>
              <w:t>AI</w:t>
            </w:r>
            <w:r>
              <w:rPr>
                <w:rFonts w:eastAsia="宋体" w:cs="宋体" w:hint="eastAsia"/>
                <w:sz w:val="24"/>
                <w:szCs w:val="24"/>
                <w:lang w:eastAsia="zh-CN"/>
              </w:rPr>
              <w:t>时代个人信息保护与企业应对实践</w:t>
            </w:r>
            <w:r>
              <w:rPr>
                <w:rFonts w:eastAsia="宋体" w:cs="宋体" w:hint="eastAsia"/>
                <w:sz w:val="24"/>
                <w:szCs w:val="24"/>
                <w:lang w:eastAsia="zh-CN"/>
              </w:rPr>
              <w:t xml:space="preserve">               </w:t>
            </w:r>
          </w:p>
          <w:p w14:paraId="640C6DC8" w14:textId="77777777" w:rsidR="00330B04" w:rsidRDefault="00330B04" w:rsidP="001327B6">
            <w:pPr>
              <w:spacing w:line="360" w:lineRule="auto"/>
              <w:ind w:firstLineChars="200" w:firstLine="480"/>
              <w:rPr>
                <w:rFonts w:eastAsia="宋体" w:cs="宋体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  <w:lang w:eastAsia="zh-CN"/>
              </w:rPr>
              <w:t>□圆桌讨论</w:t>
            </w:r>
          </w:p>
          <w:p w14:paraId="4BDC8D70" w14:textId="77777777" w:rsidR="00330B04" w:rsidRDefault="00330B04" w:rsidP="001327B6">
            <w:pPr>
              <w:spacing w:line="360" w:lineRule="auto"/>
              <w:ind w:firstLineChars="200" w:firstLine="480"/>
              <w:rPr>
                <w:rFonts w:eastAsia="宋体" w:cs="宋体"/>
                <w:sz w:val="24"/>
                <w:szCs w:val="24"/>
              </w:rPr>
            </w:pPr>
            <w:r>
              <w:rPr>
                <w:rFonts w:eastAsia="宋体" w:cs="宋体" w:hint="eastAsia"/>
                <w:sz w:val="24"/>
                <w:szCs w:val="24"/>
              </w:rPr>
              <w:t>□</w:t>
            </w:r>
            <w:proofErr w:type="spellStart"/>
            <w:r>
              <w:rPr>
                <w:rFonts w:eastAsia="宋体" w:cs="宋体" w:hint="eastAsia"/>
                <w:sz w:val="24"/>
                <w:szCs w:val="24"/>
              </w:rPr>
              <w:t>其他</w:t>
            </w:r>
            <w:proofErr w:type="spellEnd"/>
            <w:r>
              <w:rPr>
                <w:rFonts w:eastAsia="宋体" w:cs="宋体" w:hint="eastAsia"/>
                <w:sz w:val="24"/>
                <w:szCs w:val="24"/>
                <w:u w:val="single"/>
              </w:rPr>
              <w:t xml:space="preserve">         </w:t>
            </w:r>
          </w:p>
        </w:tc>
      </w:tr>
      <w:tr w:rsidR="00330B04" w14:paraId="63A60211" w14:textId="77777777" w:rsidTr="001327B6">
        <w:trPr>
          <w:trHeight w:val="772"/>
        </w:trPr>
        <w:tc>
          <w:tcPr>
            <w:tcW w:w="2072" w:type="dxa"/>
            <w:noWrap/>
            <w:vAlign w:val="center"/>
          </w:tcPr>
          <w:p w14:paraId="729C170E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演讲题目</w:t>
            </w:r>
          </w:p>
          <w:p w14:paraId="692D78EE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（如有）</w:t>
            </w:r>
          </w:p>
        </w:tc>
        <w:tc>
          <w:tcPr>
            <w:tcW w:w="7885" w:type="dxa"/>
            <w:gridSpan w:val="5"/>
            <w:noWrap/>
            <w:vAlign w:val="center"/>
          </w:tcPr>
          <w:p w14:paraId="1085449D" w14:textId="77777777" w:rsidR="00330B04" w:rsidRDefault="00330B04" w:rsidP="001327B6">
            <w:pPr>
              <w:spacing w:line="360" w:lineRule="auto"/>
              <w:ind w:firstLineChars="200" w:firstLine="480"/>
              <w:rPr>
                <w:rFonts w:eastAsia="宋体" w:cs="宋体"/>
                <w:sz w:val="24"/>
                <w:szCs w:val="24"/>
              </w:rPr>
            </w:pPr>
          </w:p>
        </w:tc>
      </w:tr>
      <w:tr w:rsidR="00330B04" w14:paraId="59A40FB2" w14:textId="77777777" w:rsidTr="001327B6">
        <w:trPr>
          <w:trHeight w:val="772"/>
        </w:trPr>
        <w:tc>
          <w:tcPr>
            <w:tcW w:w="2072" w:type="dxa"/>
            <w:noWrap/>
            <w:vAlign w:val="center"/>
          </w:tcPr>
          <w:p w14:paraId="72AA2781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公司海外布局</w:t>
            </w:r>
          </w:p>
          <w:p w14:paraId="04BA7E32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7885" w:type="dxa"/>
            <w:gridSpan w:val="5"/>
            <w:noWrap/>
            <w:vAlign w:val="center"/>
          </w:tcPr>
          <w:p w14:paraId="0188013C" w14:textId="77777777" w:rsidR="00330B04" w:rsidRDefault="00330B04" w:rsidP="001327B6">
            <w:pPr>
              <w:jc w:val="center"/>
              <w:rPr>
                <w:rFonts w:eastAsia="宋体" w:cs="宋体"/>
                <w:sz w:val="24"/>
                <w:szCs w:val="24"/>
              </w:rPr>
            </w:pPr>
          </w:p>
        </w:tc>
      </w:tr>
      <w:tr w:rsidR="00330B04" w14:paraId="0D9BF309" w14:textId="77777777" w:rsidTr="001327B6">
        <w:trPr>
          <w:trHeight w:val="1675"/>
        </w:trPr>
        <w:tc>
          <w:tcPr>
            <w:tcW w:w="2072" w:type="dxa"/>
            <w:vAlign w:val="center"/>
          </w:tcPr>
          <w:p w14:paraId="05FB02A6" w14:textId="77777777" w:rsidR="00330B04" w:rsidRDefault="00330B04" w:rsidP="001327B6">
            <w:pPr>
              <w:jc w:val="center"/>
              <w:rPr>
                <w:rFonts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希望与韩方重点交流议题</w:t>
            </w: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/</w:t>
            </w:r>
            <w:r>
              <w:rPr>
                <w:rFonts w:eastAsia="宋体" w:cs="宋体" w:hint="eastAsia"/>
                <w:b/>
                <w:bCs/>
                <w:sz w:val="24"/>
                <w:szCs w:val="24"/>
                <w:lang w:eastAsia="zh-CN"/>
              </w:rPr>
              <w:t>需求</w:t>
            </w:r>
          </w:p>
        </w:tc>
        <w:tc>
          <w:tcPr>
            <w:tcW w:w="7885" w:type="dxa"/>
            <w:gridSpan w:val="5"/>
            <w:noWrap/>
            <w:vAlign w:val="center"/>
          </w:tcPr>
          <w:p w14:paraId="09A1573A" w14:textId="77777777" w:rsidR="00330B04" w:rsidRDefault="00330B04" w:rsidP="001327B6">
            <w:pPr>
              <w:jc w:val="center"/>
              <w:rPr>
                <w:rFonts w:eastAsia="宋体" w:cs="宋体"/>
                <w:sz w:val="24"/>
                <w:szCs w:val="24"/>
                <w:lang w:eastAsia="zh-CN"/>
              </w:rPr>
            </w:pPr>
            <w:r>
              <w:rPr>
                <w:rFonts w:eastAsia="宋体" w:cs="宋体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</w:tbl>
    <w:p w14:paraId="32C76521" w14:textId="77777777" w:rsidR="00330B04" w:rsidRDefault="00330B04" w:rsidP="00330B04">
      <w:pPr>
        <w:rPr>
          <w:rFonts w:eastAsia="宋体" w:cs="Times New Roman"/>
          <w:highlight w:val="yellow"/>
          <w:lang w:eastAsia="zh-CN"/>
        </w:rPr>
      </w:pPr>
      <w:r>
        <w:rPr>
          <w:rFonts w:ascii="宋体" w:eastAsia="宋体" w:hAnsi="宋体" w:cs="宋体" w:hint="eastAsia"/>
          <w:b/>
          <w:bCs/>
        </w:rPr>
        <w:t>注：</w:t>
      </w:r>
      <w:r>
        <w:rPr>
          <w:rFonts w:ascii="宋体" w:eastAsia="宋体" w:hAnsi="宋体" w:cs="宋体" w:hint="eastAsia"/>
          <w:b/>
          <w:bCs/>
          <w:lang w:eastAsia="zh-CN"/>
        </w:rPr>
        <w:t>报名表</w:t>
      </w:r>
      <w:r>
        <w:rPr>
          <w:rFonts w:ascii="宋体" w:eastAsia="宋体" w:hAnsi="宋体" w:cs="宋体" w:hint="eastAsia"/>
          <w:b/>
          <w:bCs/>
        </w:rPr>
        <w:t>请发送至邮箱：</w:t>
      </w:r>
      <w:r>
        <w:rPr>
          <w:rFonts w:eastAsia="宋体" w:cs="Times New Roman"/>
          <w:b/>
          <w:bCs/>
          <w:lang w:eastAsia="zh-CN"/>
        </w:rPr>
        <w:t>wp</w:t>
      </w:r>
      <w:r>
        <w:rPr>
          <w:rFonts w:eastAsia="宋体" w:cs="Times New Roman"/>
          <w:b/>
          <w:bCs/>
        </w:rPr>
        <w:t>@isc.org.cn</w:t>
      </w:r>
    </w:p>
    <w:p w14:paraId="6CCE0B53" w14:textId="77777777" w:rsidR="00330B04" w:rsidRDefault="00330B04"/>
    <w:sectPr w:rsidR="00330B04" w:rsidSect="00330B0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 S Chinese Black">
    <w:altName w:val="宋体"/>
    <w:charset w:val="86"/>
    <w:family w:val="swiss"/>
    <w:pitch w:val="default"/>
    <w:sig w:usb0="00000000" w:usb1="00000000" w:usb2="00000016" w:usb3="00000000" w:csb0="00060107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04"/>
    <w:rsid w:val="00161538"/>
    <w:rsid w:val="0033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6C36F"/>
  <w15:chartTrackingRefBased/>
  <w15:docId w15:val="{549135E4-3925-4348-B414-68556F063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B04"/>
    <w:pPr>
      <w:spacing w:after="200" w:line="276" w:lineRule="auto"/>
    </w:pPr>
    <w:rPr>
      <w:rFonts w:ascii="Times New Roman" w:eastAsia="仿宋" w:hAnsi="Times New Roman"/>
      <w:kern w:val="0"/>
      <w:sz w:val="28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0B04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B04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B04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B04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B04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B04"/>
    <w:pPr>
      <w:keepNext/>
      <w:keepLines/>
      <w:widowControl w:val="0"/>
      <w:spacing w:before="40" w:after="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B04"/>
    <w:pPr>
      <w:keepNext/>
      <w:keepLines/>
      <w:widowControl w:val="0"/>
      <w:spacing w:before="40" w:after="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B04"/>
    <w:pPr>
      <w:keepNext/>
      <w:keepLines/>
      <w:widowControl w:val="0"/>
      <w:spacing w:after="0"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B04"/>
    <w:pPr>
      <w:keepNext/>
      <w:keepLines/>
      <w:widowControl w:val="0"/>
      <w:spacing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0B0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0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0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0B0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0B0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0B0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0B0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0B0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0B0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0B04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30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0B04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30B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0B04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30B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0B04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330B0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0B04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30B0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0B04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qFormat/>
    <w:rsid w:val="00330B04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全文一级大标题"/>
    <w:basedOn w:val="a"/>
    <w:link w:val="af0"/>
    <w:qFormat/>
    <w:rsid w:val="00330B04"/>
    <w:pPr>
      <w:spacing w:after="0" w:line="600" w:lineRule="exact"/>
      <w:jc w:val="center"/>
    </w:pPr>
    <w:rPr>
      <w:rFonts w:ascii="Noto Sans S Chinese Black" w:eastAsia="Noto Sans S Chinese Black"/>
      <w:b/>
      <w:sz w:val="44"/>
    </w:rPr>
  </w:style>
  <w:style w:type="character" w:customStyle="1" w:styleId="af0">
    <w:name w:val="全文一级大标题 字符"/>
    <w:basedOn w:val="a0"/>
    <w:link w:val="af"/>
    <w:qFormat/>
    <w:rsid w:val="00330B04"/>
    <w:rPr>
      <w:rFonts w:ascii="Noto Sans S Chinese Black" w:eastAsia="Noto Sans S Chinese Black" w:hAnsi="Times New Roman"/>
      <w:b/>
      <w:kern w:val="0"/>
      <w:sz w:val="44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137</Characters>
  <Application>Microsoft Office Word</Application>
  <DocSecurity>0</DocSecurity>
  <Lines>13</Lines>
  <Paragraphs>13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2026-10-14T09:00:00Z</dcterms:created>
  <dcterms:modified xsi:type="dcterms:W3CDTF">2026-10-14T09:01:00Z</dcterms:modified>
</cp:coreProperties>
</file>